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A" w:rsidRDefault="0061454A" w:rsidP="007314B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95pt;margin-top:8.3pt;width:413pt;height:55.3pt;z-index:251659264" fillcolor="#369" stroked="f">
            <v:shadow on="t" color="#b2b2b2" opacity="52429f" offset="3pt"/>
            <v:textpath style="font-family:&quot;Times New Roman&quot;;v-text-kern:t" trim="t" fitpath="t" string="Мой прадедушка - герой"/>
            <w10:wrap type="topAndBottom"/>
          </v:shape>
        </w:pict>
      </w:r>
    </w:p>
    <w:p w:rsidR="0061454A" w:rsidRDefault="0061454A" w:rsidP="0061454A"/>
    <w:p w:rsidR="007314B8" w:rsidRPr="007314B8" w:rsidRDefault="0061454A" w:rsidP="0061454A">
      <w:pPr>
        <w:tabs>
          <w:tab w:val="left" w:pos="0"/>
        </w:tabs>
        <w:rPr>
          <w:sz w:val="30"/>
          <w:szCs w:val="30"/>
        </w:rPr>
      </w:pPr>
      <w:r>
        <w:tab/>
      </w:r>
      <w:r w:rsidR="007314B8" w:rsidRPr="007314B8">
        <w:rPr>
          <w:sz w:val="30"/>
          <w:szCs w:val="30"/>
        </w:rPr>
        <w:t>В этом году  вся наша страна празднует 65-летие победы над Германией.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Я хочу рассказать о своем прадедушке, который воевал с фашистами.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Мой прадед, </w:t>
      </w:r>
      <w:r w:rsidRPr="007314B8">
        <w:rPr>
          <w:b/>
          <w:sz w:val="30"/>
          <w:szCs w:val="30"/>
        </w:rPr>
        <w:t>Ларионов Федор Иванович</w:t>
      </w:r>
      <w:r w:rsidRPr="007314B8">
        <w:rPr>
          <w:sz w:val="30"/>
          <w:szCs w:val="30"/>
        </w:rPr>
        <w:t xml:space="preserve"> 1904 года рождения, ушел на войну в 1941г.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Он был из простой семьи, до войны работал строителем, имел шестерых детей.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Когда прадедушка ушёл на фронт, жизнь в тылу была очень трудная, выживали, благодаря тому, что имели свое подсобное хозяйство. А ещё со своего хозяйства надо было сдавать государству молоко и масло, чтобы платить налоги.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>Мой прадед прошёл всю войну, был ранен. Имел такие награды: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>«За участие в боевых действиях против японских империалистов».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Указом Совета СССР от 30 сентября 1945г. награжден медалью «За победу над Японией».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«За доблесть и отвагу в Великой  Отечественной  войне».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 В призывной книжке пр</w:t>
      </w:r>
      <w:bookmarkStart w:id="0" w:name="_GoBack"/>
      <w:bookmarkEnd w:id="0"/>
      <w:r w:rsidRPr="007314B8">
        <w:rPr>
          <w:sz w:val="30"/>
          <w:szCs w:val="30"/>
        </w:rPr>
        <w:t xml:space="preserve">адеда написано: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>- Приказом Верховного Главнокомандующего Маршала Советского Союза Сталина от 26 апреля 1945г. № 345  за отличные боевые действия,  проявленные при овладении крупным промышленным центром Чехословакии городом Брно (</w:t>
      </w:r>
      <w:proofErr w:type="spellStart"/>
      <w:r w:rsidRPr="007314B8">
        <w:rPr>
          <w:sz w:val="30"/>
          <w:szCs w:val="30"/>
        </w:rPr>
        <w:t>Брюн</w:t>
      </w:r>
      <w:proofErr w:type="spellEnd"/>
      <w:r w:rsidRPr="007314B8">
        <w:rPr>
          <w:sz w:val="30"/>
          <w:szCs w:val="30"/>
        </w:rPr>
        <w:t xml:space="preserve">) – важным узлом дорог и мощным опорным  пунктом обороны немцев всему личному  составу нашего соединения, в том  числе  и Вам, принимавшему участие в боях, объявлена Благодарность.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Командир Соединения Гвардии Генерал лейтенант Танковых войск.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     Вернувшись с войны, прадедушка продолжал работать. Послевоенная жизнь тоже была тяжёлой.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Умер прадед  в 72 года. Он был достойным защитником Отечества. </w:t>
      </w:r>
    </w:p>
    <w:p w:rsidR="007314B8" w:rsidRPr="007314B8" w:rsidRDefault="007314B8" w:rsidP="007314B8">
      <w:pPr>
        <w:ind w:left="-360" w:right="355" w:firstLine="360"/>
        <w:jc w:val="both"/>
        <w:rPr>
          <w:sz w:val="30"/>
          <w:szCs w:val="30"/>
        </w:rPr>
      </w:pPr>
      <w:r w:rsidRPr="007314B8">
        <w:rPr>
          <w:sz w:val="30"/>
          <w:szCs w:val="30"/>
        </w:rPr>
        <w:t xml:space="preserve">Я с благодарностью и уважением буду вспоминать своего деда и других воинов, защитивших нашу страну от фашистов и выигравших войну. </w:t>
      </w:r>
    </w:p>
    <w:p w:rsidR="007314B8" w:rsidRDefault="007314B8" w:rsidP="007314B8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</w:t>
      </w:r>
    </w:p>
    <w:p w:rsidR="007314B8" w:rsidRDefault="007314B8" w:rsidP="007314B8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</w:t>
      </w:r>
      <w:r w:rsidRPr="00D9011F">
        <w:rPr>
          <w:b/>
          <w:bCs/>
          <w:i/>
          <w:iCs/>
          <w:sz w:val="32"/>
          <w:szCs w:val="32"/>
        </w:rPr>
        <w:t xml:space="preserve">Высоцкая Мария, ученица </w:t>
      </w:r>
      <w:r w:rsidR="000204AE">
        <w:rPr>
          <w:b/>
          <w:bCs/>
          <w:i/>
          <w:iCs/>
          <w:sz w:val="32"/>
          <w:szCs w:val="32"/>
        </w:rPr>
        <w:t xml:space="preserve">8 </w:t>
      </w:r>
      <w:r w:rsidRPr="00D9011F">
        <w:rPr>
          <w:b/>
          <w:bCs/>
          <w:i/>
          <w:iCs/>
          <w:sz w:val="32"/>
          <w:szCs w:val="32"/>
        </w:rPr>
        <w:t>«А» класса</w:t>
      </w:r>
    </w:p>
    <w:p w:rsidR="007314B8" w:rsidRDefault="007314B8" w:rsidP="007314B8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</w:t>
      </w:r>
      <w:r w:rsidR="000204AE">
        <w:rPr>
          <w:b/>
          <w:bCs/>
          <w:i/>
          <w:iCs/>
          <w:sz w:val="32"/>
          <w:szCs w:val="32"/>
        </w:rPr>
        <w:t>0</w:t>
      </w:r>
      <w:r>
        <w:rPr>
          <w:b/>
          <w:bCs/>
          <w:i/>
          <w:iCs/>
          <w:sz w:val="32"/>
          <w:szCs w:val="32"/>
        </w:rPr>
        <w:t xml:space="preserve"> г.</w:t>
      </w:r>
    </w:p>
    <w:p w:rsidR="008C788A" w:rsidRDefault="008C788A" w:rsidP="007314B8">
      <w:pPr>
        <w:jc w:val="right"/>
      </w:pPr>
    </w:p>
    <w:sectPr w:rsidR="008C788A" w:rsidSect="007314B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8"/>
    <w:rsid w:val="000204AE"/>
    <w:rsid w:val="0061454A"/>
    <w:rsid w:val="007314B8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dcterms:created xsi:type="dcterms:W3CDTF">2013-05-06T09:20:00Z</dcterms:created>
  <dcterms:modified xsi:type="dcterms:W3CDTF">2013-05-06T09:47:00Z</dcterms:modified>
</cp:coreProperties>
</file>