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90" w:rsidRPr="00002390" w:rsidRDefault="00002390" w:rsidP="00002390">
      <w:pPr>
        <w:ind w:firstLine="851"/>
        <w:jc w:val="both"/>
        <w:rPr>
          <w:color w:val="C00000"/>
          <w:sz w:val="56"/>
          <w:szCs w:val="56"/>
        </w:rPr>
      </w:pPr>
      <w:r w:rsidRPr="00002390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33619CBE" wp14:editId="42C702E9">
            <wp:simplePos x="0" y="0"/>
            <wp:positionH relativeFrom="column">
              <wp:posOffset>98425</wp:posOffset>
            </wp:positionH>
            <wp:positionV relativeFrom="paragraph">
              <wp:posOffset>422910</wp:posOffset>
            </wp:positionV>
            <wp:extent cx="1956435" cy="2476500"/>
            <wp:effectExtent l="0" t="0" r="5715" b="0"/>
            <wp:wrapTight wrapText="bothSides">
              <wp:wrapPolygon edited="0">
                <wp:start x="0" y="0"/>
                <wp:lineTo x="0" y="21434"/>
                <wp:lineTo x="21453" y="21434"/>
                <wp:lineTo x="2145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ya_Kotik__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C00000"/>
          <w:sz w:val="56"/>
          <w:szCs w:val="56"/>
        </w:rPr>
        <w:t>Валя   Котик</w:t>
      </w:r>
    </w:p>
    <w:p w:rsidR="00EB7DE5" w:rsidRPr="00BC36D3" w:rsidRDefault="00600B17" w:rsidP="00600B17">
      <w:pPr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t>Р</w:t>
      </w:r>
      <w:r w:rsidR="00EB7DE5" w:rsidRPr="00BC36D3">
        <w:rPr>
          <w:sz w:val="36"/>
          <w:szCs w:val="36"/>
        </w:rPr>
        <w:t xml:space="preserve">одился 11 февраля 1930 года в селе Хмелевка </w:t>
      </w:r>
      <w:proofErr w:type="spellStart"/>
      <w:r w:rsidR="00EB7DE5" w:rsidRPr="00BC36D3">
        <w:rPr>
          <w:sz w:val="36"/>
          <w:szCs w:val="36"/>
        </w:rPr>
        <w:t>Шепетовского</w:t>
      </w:r>
      <w:proofErr w:type="spellEnd"/>
      <w:r w:rsidR="00EB7DE5" w:rsidRPr="00BC36D3">
        <w:rPr>
          <w:sz w:val="36"/>
          <w:szCs w:val="36"/>
        </w:rPr>
        <w:t xml:space="preserve"> района Хмельницкой</w:t>
      </w:r>
      <w:r w:rsidR="00EB7DE5">
        <w:rPr>
          <w:sz w:val="36"/>
          <w:szCs w:val="36"/>
        </w:rPr>
        <w:t xml:space="preserve"> области </w:t>
      </w:r>
    </w:p>
    <w:p w:rsidR="00600B17" w:rsidRDefault="00002390" w:rsidP="00002390">
      <w:pPr>
        <w:ind w:firstLine="851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Пионер </w:t>
      </w:r>
      <w:proofErr w:type="spellStart"/>
      <w:r>
        <w:rPr>
          <w:sz w:val="40"/>
          <w:szCs w:val="40"/>
        </w:rPr>
        <w:t>Шепетовского</w:t>
      </w:r>
      <w:proofErr w:type="spellEnd"/>
      <w:r w:rsidRPr="00002390">
        <w:rPr>
          <w:sz w:val="40"/>
          <w:szCs w:val="40"/>
        </w:rPr>
        <w:t xml:space="preserve"> района Хмельницкой области. Когда в деревню ворвались фашисты, Валя вместе с друзьями боролся с врагом. Они подбирали на месте боёв оружие, которое потом партизаны переправляли в отряд.</w:t>
      </w:r>
      <w:r w:rsidRPr="00002390">
        <w:rPr>
          <w:sz w:val="40"/>
          <w:szCs w:val="40"/>
        </w:rPr>
        <w:br/>
        <w:t>Вале было доверено быть связным и разведчиком. Когда фашисты наметили карательную операцию против партизан, Валя, выследив гитлеровского офицера, возглавлявшего карателей, убил его.</w:t>
      </w:r>
    </w:p>
    <w:p w:rsidR="00600B17" w:rsidRDefault="00002390" w:rsidP="00002390">
      <w:pPr>
        <w:ind w:firstLine="851"/>
        <w:jc w:val="both"/>
        <w:rPr>
          <w:sz w:val="40"/>
          <w:szCs w:val="40"/>
        </w:rPr>
      </w:pPr>
      <w:r w:rsidRPr="00002390">
        <w:rPr>
          <w:sz w:val="40"/>
          <w:szCs w:val="40"/>
        </w:rPr>
        <w:t xml:space="preserve">Когда в городе начались аресты, Валя вместе </w:t>
      </w:r>
      <w:proofErr w:type="gramStart"/>
      <w:r w:rsidRPr="00002390">
        <w:rPr>
          <w:sz w:val="40"/>
          <w:szCs w:val="40"/>
        </w:rPr>
        <w:t>с</w:t>
      </w:r>
      <w:proofErr w:type="gramEnd"/>
      <w:r w:rsidRPr="00002390">
        <w:rPr>
          <w:sz w:val="40"/>
          <w:szCs w:val="40"/>
        </w:rPr>
        <w:t xml:space="preserve"> братом и матерью уходит к партизанам. В свои 14 лет он сражался наравне </w:t>
      </w:r>
      <w:proofErr w:type="gramStart"/>
      <w:r w:rsidRPr="00002390">
        <w:rPr>
          <w:sz w:val="40"/>
          <w:szCs w:val="40"/>
        </w:rPr>
        <w:t>со</w:t>
      </w:r>
      <w:proofErr w:type="gramEnd"/>
      <w:r w:rsidRPr="00002390">
        <w:rPr>
          <w:sz w:val="40"/>
          <w:szCs w:val="40"/>
        </w:rPr>
        <w:t xml:space="preserve"> взрослыми. На его счету- 6 вражеских эшелонов, взорванных на пути к фронту. Валя Котик был награждён медалью "Партизану отечественной войны" 2 степени и орденом отечественной войны 1 степени.</w:t>
      </w:r>
      <w:bookmarkStart w:id="0" w:name="_GoBack"/>
      <w:bookmarkEnd w:id="0"/>
    </w:p>
    <w:p w:rsidR="001B536D" w:rsidRPr="00002390" w:rsidRDefault="00002390" w:rsidP="00002390">
      <w:pPr>
        <w:ind w:firstLine="851"/>
        <w:jc w:val="both"/>
        <w:rPr>
          <w:sz w:val="40"/>
          <w:szCs w:val="40"/>
        </w:rPr>
      </w:pPr>
      <w:r w:rsidRPr="00002390">
        <w:rPr>
          <w:sz w:val="40"/>
          <w:szCs w:val="40"/>
        </w:rPr>
        <w:t>Родина посмертно удостоила его званием Героя Советского Союза.</w:t>
      </w:r>
    </w:p>
    <w:sectPr w:rsidR="001B536D" w:rsidRPr="00002390" w:rsidSect="00002390">
      <w:pgSz w:w="11906" w:h="16838"/>
      <w:pgMar w:top="1134" w:right="1133" w:bottom="1134" w:left="1134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90"/>
    <w:rsid w:val="00002390"/>
    <w:rsid w:val="001B536D"/>
    <w:rsid w:val="00600B17"/>
    <w:rsid w:val="00EB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НСОШ №2</dc:creator>
  <cp:keywords/>
  <dc:description/>
  <cp:lastModifiedBy>Алексеева</cp:lastModifiedBy>
  <cp:revision>2</cp:revision>
  <dcterms:created xsi:type="dcterms:W3CDTF">2013-04-09T14:29:00Z</dcterms:created>
  <dcterms:modified xsi:type="dcterms:W3CDTF">2013-04-09T14:29:00Z</dcterms:modified>
</cp:coreProperties>
</file>