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A" w:rsidRPr="00602F85" w:rsidRDefault="007C7F8C" w:rsidP="00921A9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502920</wp:posOffset>
            </wp:positionV>
            <wp:extent cx="2668905" cy="3698240"/>
            <wp:effectExtent l="19050" t="0" r="0" b="0"/>
            <wp:wrapTight wrapText="bothSides">
              <wp:wrapPolygon edited="0">
                <wp:start x="617" y="0"/>
                <wp:lineTo x="-154" y="779"/>
                <wp:lineTo x="0" y="21363"/>
                <wp:lineTo x="617" y="21474"/>
                <wp:lineTo x="20814" y="21474"/>
                <wp:lineTo x="20968" y="21474"/>
                <wp:lineTo x="21276" y="21363"/>
                <wp:lineTo x="21430" y="21363"/>
                <wp:lineTo x="21585" y="20250"/>
                <wp:lineTo x="21585" y="779"/>
                <wp:lineTo x="21276" y="111"/>
                <wp:lineTo x="20814" y="0"/>
                <wp:lineTo x="61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69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1A9A" w:rsidRPr="00602F8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Тимошенко Семён Константинович</w:t>
      </w:r>
      <w:r w:rsidR="00602F85" w:rsidRPr="00602F8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 xml:space="preserve"> (1895-1970)</w:t>
      </w:r>
    </w:p>
    <w:p w:rsidR="00602F85" w:rsidRPr="00602F85" w:rsidRDefault="00602F85" w:rsidP="00602F8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602F85">
        <w:rPr>
          <w:rFonts w:ascii="Times New Roman" w:hAnsi="Times New Roman" w:cs="Times New Roman"/>
          <w:sz w:val="40"/>
          <w:szCs w:val="40"/>
        </w:rPr>
        <w:t xml:space="preserve">Родился 6 (18) февраля 1895 года в селе Фурманка, ныне Фурмановка </w:t>
      </w:r>
      <w:proofErr w:type="spellStart"/>
      <w:r w:rsidRPr="00602F85">
        <w:rPr>
          <w:rFonts w:ascii="Times New Roman" w:hAnsi="Times New Roman" w:cs="Times New Roman"/>
          <w:sz w:val="40"/>
          <w:szCs w:val="40"/>
        </w:rPr>
        <w:t>Килийского</w:t>
      </w:r>
      <w:proofErr w:type="spellEnd"/>
      <w:r w:rsidRPr="00602F85">
        <w:rPr>
          <w:rFonts w:ascii="Times New Roman" w:hAnsi="Times New Roman" w:cs="Times New Roman"/>
          <w:sz w:val="40"/>
          <w:szCs w:val="40"/>
        </w:rPr>
        <w:t xml:space="preserve"> района Одесской области Украины, в семье крестьянина.</w:t>
      </w:r>
    </w:p>
    <w:p w:rsidR="00900E7D" w:rsidRPr="00602F85" w:rsidRDefault="00921A9A" w:rsidP="00602F8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602F85">
        <w:rPr>
          <w:rFonts w:ascii="Times New Roman" w:hAnsi="Times New Roman" w:cs="Times New Roman"/>
          <w:sz w:val="40"/>
          <w:szCs w:val="40"/>
        </w:rPr>
        <w:t>В 1940–1941 гг. нарком обороны СССР. 1941–1942 гг. – командующий Западным и Юго-Западным военными фронтами. 1942–1943 гг. – командующий Сталинградским и Северо-Западным фронтами. Октябрь 1942 г. - март 1943 г., затем до июля 1945 г. был представителем Ставки Верховного Главнокомандования на ряде фронтов.</w:t>
      </w:r>
    </w:p>
    <w:p w:rsidR="00921A9A" w:rsidRPr="00602F85" w:rsidRDefault="00921A9A" w:rsidP="00602F8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602F85">
        <w:rPr>
          <w:rFonts w:ascii="Times New Roman" w:hAnsi="Times New Roman" w:cs="Times New Roman"/>
          <w:sz w:val="40"/>
          <w:szCs w:val="40"/>
        </w:rPr>
        <w:t xml:space="preserve">В 1941–1942 гг. –  участвовал в Ленинградской и Московской битвах. В 1943 г. – в </w:t>
      </w:r>
      <w:proofErr w:type="spellStart"/>
      <w:r w:rsidRPr="00602F85">
        <w:rPr>
          <w:rFonts w:ascii="Times New Roman" w:hAnsi="Times New Roman" w:cs="Times New Roman"/>
          <w:sz w:val="40"/>
          <w:szCs w:val="40"/>
        </w:rPr>
        <w:t>Острогожско-Россошанской</w:t>
      </w:r>
      <w:proofErr w:type="spellEnd"/>
      <w:r w:rsidRPr="00602F85">
        <w:rPr>
          <w:rFonts w:ascii="Times New Roman" w:hAnsi="Times New Roman" w:cs="Times New Roman"/>
          <w:sz w:val="40"/>
          <w:szCs w:val="40"/>
        </w:rPr>
        <w:t xml:space="preserve">  наступательной операции. </w:t>
      </w:r>
      <w:proofErr w:type="gramStart"/>
      <w:r w:rsidRPr="00602F85">
        <w:rPr>
          <w:rFonts w:ascii="Times New Roman" w:hAnsi="Times New Roman" w:cs="Times New Roman"/>
          <w:sz w:val="40"/>
          <w:szCs w:val="40"/>
        </w:rPr>
        <w:t xml:space="preserve">В 1943 г. – Смоленской операции, </w:t>
      </w:r>
      <w:proofErr w:type="spellStart"/>
      <w:r w:rsidRPr="00602F85">
        <w:rPr>
          <w:rFonts w:ascii="Times New Roman" w:hAnsi="Times New Roman" w:cs="Times New Roman"/>
          <w:sz w:val="40"/>
          <w:szCs w:val="40"/>
        </w:rPr>
        <w:t>Новороссийско-Таманской</w:t>
      </w:r>
      <w:proofErr w:type="spellEnd"/>
      <w:r w:rsidRPr="00602F85">
        <w:rPr>
          <w:rFonts w:ascii="Times New Roman" w:hAnsi="Times New Roman" w:cs="Times New Roman"/>
          <w:sz w:val="40"/>
          <w:szCs w:val="40"/>
        </w:rPr>
        <w:t xml:space="preserve"> операции. 1944 г. – в Ясско-Кишинёвской, 1945 г. – в Будапештской, в освобождении Вены.</w:t>
      </w:r>
      <w:proofErr w:type="gramEnd"/>
    </w:p>
    <w:p w:rsidR="00921A9A" w:rsidRPr="00602F85" w:rsidRDefault="00602F85" w:rsidP="00602F8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Награды: </w:t>
      </w:r>
      <w:r w:rsidR="00921A9A" w:rsidRPr="00602F85">
        <w:rPr>
          <w:rFonts w:ascii="Times New Roman" w:hAnsi="Times New Roman" w:cs="Times New Roman"/>
          <w:sz w:val="40"/>
          <w:szCs w:val="40"/>
        </w:rPr>
        <w:t>Кавалер ордена "Победа", 5 орденов Ленина, орден Октябрьской Революции, 5 орденов Красного Знамени, 3 ордена Суворова 1 степени, медали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02F85">
        <w:rPr>
          <w:rFonts w:ascii="Times New Roman" w:hAnsi="Times New Roman" w:cs="Times New Roman"/>
          <w:sz w:val="40"/>
          <w:szCs w:val="40"/>
        </w:rPr>
        <w:t>"За оборону Москвы", "За оборону Сталинграда", "За Победу над Германией"</w:t>
      </w:r>
      <w:r w:rsidR="00921A9A" w:rsidRPr="00602F85">
        <w:rPr>
          <w:rFonts w:ascii="Times New Roman" w:hAnsi="Times New Roman" w:cs="Times New Roman"/>
          <w:sz w:val="40"/>
          <w:szCs w:val="40"/>
        </w:rPr>
        <w:t>, именная шашка с орденом Красного Знамени,</w:t>
      </w:r>
      <w:r w:rsidRPr="00602F85">
        <w:t xml:space="preserve"> </w:t>
      </w:r>
      <w:r w:rsidR="00921A9A" w:rsidRPr="00602F85">
        <w:rPr>
          <w:rFonts w:ascii="Times New Roman" w:hAnsi="Times New Roman" w:cs="Times New Roman"/>
          <w:sz w:val="40"/>
          <w:szCs w:val="40"/>
        </w:rPr>
        <w:t>почетная именная шашка с Золотым Гербом СССР, иностранные ордена и медали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921A9A" w:rsidRPr="00602F85" w:rsidSect="00602F8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1A9A"/>
    <w:rsid w:val="003200FE"/>
    <w:rsid w:val="00602F85"/>
    <w:rsid w:val="007C7F8C"/>
    <w:rsid w:val="00900E7D"/>
    <w:rsid w:val="0092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D"/>
  </w:style>
  <w:style w:type="paragraph" w:styleId="1">
    <w:name w:val="heading 1"/>
    <w:basedOn w:val="a"/>
    <w:link w:val="10"/>
    <w:uiPriority w:val="9"/>
    <w:qFormat/>
    <w:rsid w:val="00921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Company>НСОШ2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2012-02-16T04:45:00Z</dcterms:created>
  <dcterms:modified xsi:type="dcterms:W3CDTF">2012-04-17T16:55:00Z</dcterms:modified>
</cp:coreProperties>
</file>