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D" w:rsidRDefault="0051584D" w:rsidP="0051584D">
      <w:pPr>
        <w:ind w:left="-360" w:right="355" w:firstLine="360"/>
        <w:jc w:val="both"/>
        <w:rPr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0;width:441.3pt;height:35.65pt;z-index:251659264" fillcolor="#369" stroked="f">
            <v:shadow on="t" color="#b2b2b2" opacity="52429f" offset="3pt"/>
            <v:textpath style="font-family:&quot;Times New Roman&quot;;v-text-kern:t" trim="t" fitpath="t" string="Пусть всегда будет мир!"/>
            <w10:wrap type="square"/>
          </v:shape>
        </w:pict>
      </w:r>
      <w:r w:rsidRPr="005905DC">
        <w:rPr>
          <w:sz w:val="32"/>
          <w:szCs w:val="32"/>
        </w:rPr>
        <w:t xml:space="preserve">22 июня 1941 года Германия начала войну против Советского союза. </w:t>
      </w:r>
    </w:p>
    <w:p w:rsidR="0051584D" w:rsidRPr="005905DC" w:rsidRDefault="0051584D" w:rsidP="0051584D">
      <w:pPr>
        <w:ind w:left="-360" w:right="355" w:firstLine="360"/>
        <w:jc w:val="both"/>
        <w:rPr>
          <w:sz w:val="32"/>
          <w:szCs w:val="32"/>
        </w:rPr>
      </w:pPr>
      <w:r w:rsidRPr="005905DC">
        <w:rPr>
          <w:sz w:val="32"/>
          <w:szCs w:val="32"/>
        </w:rPr>
        <w:t xml:space="preserve">В этот день во многих школах </w:t>
      </w:r>
      <w:r>
        <w:rPr>
          <w:sz w:val="32"/>
          <w:szCs w:val="32"/>
        </w:rPr>
        <w:t xml:space="preserve">страны </w:t>
      </w:r>
      <w:r w:rsidRPr="005905DC">
        <w:rPr>
          <w:sz w:val="32"/>
          <w:szCs w:val="32"/>
        </w:rPr>
        <w:t>про</w:t>
      </w:r>
      <w:r>
        <w:rPr>
          <w:sz w:val="32"/>
          <w:szCs w:val="32"/>
        </w:rPr>
        <w:t>шли</w:t>
      </w:r>
      <w:r w:rsidRPr="005905DC">
        <w:rPr>
          <w:sz w:val="32"/>
          <w:szCs w:val="32"/>
        </w:rPr>
        <w:t xml:space="preserve"> выпускные вечера. Совсем ещё молодые, не успевшие увидеть годы шальной молодости и студенчества юноши и девушки, ушли воевать за Родину. Парни призывались в военкоматы, получали солдатские сапоги и шинели и уезжали на фронт. Совсем ещё молоденькие мальчишки</w:t>
      </w:r>
      <w:r>
        <w:rPr>
          <w:sz w:val="32"/>
          <w:szCs w:val="32"/>
        </w:rPr>
        <w:t>,</w:t>
      </w:r>
      <w:r w:rsidRPr="005905DC">
        <w:rPr>
          <w:sz w:val="32"/>
          <w:szCs w:val="32"/>
        </w:rPr>
        <w:t xml:space="preserve"> ярые патриоты своей Родины, которым не было ещё восемнадцати, всеми способами рвались на фронт. Подкупали военкомов, исправляли годы рождения. А </w:t>
      </w:r>
      <w:proofErr w:type="spellStart"/>
      <w:r w:rsidRPr="005905DC">
        <w:rPr>
          <w:sz w:val="32"/>
          <w:szCs w:val="32"/>
        </w:rPr>
        <w:t>девчушечки</w:t>
      </w:r>
      <w:proofErr w:type="spellEnd"/>
      <w:r w:rsidRPr="005905DC">
        <w:rPr>
          <w:sz w:val="32"/>
          <w:szCs w:val="32"/>
        </w:rPr>
        <w:t>, хрупкие и беззащитные, работали на заводах тяжёлой промышленности, вытягивали на себе хозяйство в колхозе, защищали тылы Отечества.</w:t>
      </w:r>
    </w:p>
    <w:p w:rsidR="0051584D" w:rsidRPr="005905DC" w:rsidRDefault="0051584D" w:rsidP="0051584D">
      <w:pPr>
        <w:ind w:left="-360" w:right="355" w:firstLine="360"/>
        <w:jc w:val="both"/>
        <w:rPr>
          <w:sz w:val="32"/>
          <w:szCs w:val="32"/>
        </w:rPr>
      </w:pPr>
      <w:r w:rsidRPr="005905DC">
        <w:rPr>
          <w:sz w:val="32"/>
          <w:szCs w:val="32"/>
        </w:rPr>
        <w:t>В наше время пишется много книг и снимается множество фильмов о войне. Интересный сюжет, костюмы, эффекты - вот что затягивает нынешнюю молодёжь на просмотр новых фильмов в кинотеатрах. А мне больше нравятся старые, послевоенные фильмы, потому что они более правдоподобны. С удовольствием пересматриваем всей семьёй  фильмы: «А зори здесь тихие», «Любовь земная», «Семнадцать мгновений весны». Смотреть их без слёз невозможно!</w:t>
      </w:r>
    </w:p>
    <w:p w:rsidR="0051584D" w:rsidRPr="005905DC" w:rsidRDefault="0051584D" w:rsidP="0051584D">
      <w:pPr>
        <w:ind w:left="-360" w:right="355" w:firstLine="360"/>
        <w:jc w:val="both"/>
        <w:rPr>
          <w:sz w:val="32"/>
          <w:szCs w:val="32"/>
        </w:rPr>
      </w:pPr>
      <w:r w:rsidRPr="005905DC">
        <w:rPr>
          <w:sz w:val="32"/>
          <w:szCs w:val="32"/>
        </w:rPr>
        <w:t>Нашу семью война тоже не обошла стороной. Моя бабушка, Тарасенко Эльвира Константиновна, мама моего папы, рассказ</w:t>
      </w:r>
      <w:r>
        <w:rPr>
          <w:sz w:val="32"/>
          <w:szCs w:val="32"/>
        </w:rPr>
        <w:t>ала</w:t>
      </w:r>
      <w:r w:rsidRPr="005905DC">
        <w:rPr>
          <w:sz w:val="32"/>
          <w:szCs w:val="32"/>
        </w:rPr>
        <w:t xml:space="preserve"> мне о своей семье в годы войны. Сама бабушка родилась в 1950 году уже через 5 лет после войны. Моя прабабушка, </w:t>
      </w:r>
      <w:proofErr w:type="spellStart"/>
      <w:r w:rsidRPr="005905DC">
        <w:rPr>
          <w:sz w:val="32"/>
          <w:szCs w:val="32"/>
        </w:rPr>
        <w:t>Рабецкая</w:t>
      </w:r>
      <w:proofErr w:type="spellEnd"/>
      <w:r w:rsidRPr="005905DC">
        <w:rPr>
          <w:sz w:val="32"/>
          <w:szCs w:val="32"/>
        </w:rPr>
        <w:t xml:space="preserve"> Татьяна </w:t>
      </w:r>
      <w:proofErr w:type="spellStart"/>
      <w:r w:rsidRPr="005905DC">
        <w:rPr>
          <w:sz w:val="32"/>
          <w:szCs w:val="32"/>
        </w:rPr>
        <w:t>Мартыновна</w:t>
      </w:r>
      <w:proofErr w:type="spellEnd"/>
      <w:r w:rsidRPr="005905DC">
        <w:rPr>
          <w:sz w:val="32"/>
          <w:szCs w:val="32"/>
        </w:rPr>
        <w:t xml:space="preserve">, родилась в 1912 году. </w:t>
      </w:r>
      <w:r>
        <w:rPr>
          <w:sz w:val="32"/>
          <w:szCs w:val="32"/>
        </w:rPr>
        <w:t>Вышла</w:t>
      </w:r>
      <w:r w:rsidRPr="005905DC">
        <w:rPr>
          <w:sz w:val="32"/>
          <w:szCs w:val="32"/>
        </w:rPr>
        <w:t xml:space="preserve"> замуж за </w:t>
      </w:r>
      <w:r>
        <w:rPr>
          <w:sz w:val="32"/>
          <w:szCs w:val="32"/>
        </w:rPr>
        <w:t xml:space="preserve">любимого человека - </w:t>
      </w:r>
      <w:r w:rsidRPr="006C3234">
        <w:rPr>
          <w:b/>
          <w:sz w:val="32"/>
          <w:szCs w:val="32"/>
        </w:rPr>
        <w:t>Савина Василия Николаевича</w:t>
      </w:r>
      <w:r w:rsidRPr="005905DC">
        <w:rPr>
          <w:sz w:val="32"/>
          <w:szCs w:val="32"/>
        </w:rPr>
        <w:t xml:space="preserve">. В годы войны он был осужден. Когда началась война, Василия Николаевича перевели в концлагерь для осужденных до 1941 года. Много ужасов пришлось перенести там ему. Тяжелая работа почти без отдыха, болезни, голод, насилие и пытки. Бабушка вдруг </w:t>
      </w:r>
      <w:proofErr w:type="gramStart"/>
      <w:r w:rsidRPr="005905DC">
        <w:rPr>
          <w:sz w:val="32"/>
          <w:szCs w:val="32"/>
        </w:rPr>
        <w:t>окончила свой рассказ … Я спросила</w:t>
      </w:r>
      <w:proofErr w:type="gramEnd"/>
      <w:r w:rsidRPr="005905DC">
        <w:rPr>
          <w:sz w:val="32"/>
          <w:szCs w:val="32"/>
        </w:rPr>
        <w:t>: «А что дальше?» «А дальше</w:t>
      </w:r>
      <w:proofErr w:type="gramStart"/>
      <w:r w:rsidRPr="005905DC">
        <w:rPr>
          <w:sz w:val="32"/>
          <w:szCs w:val="32"/>
        </w:rPr>
        <w:t xml:space="preserve"> … А</w:t>
      </w:r>
      <w:proofErr w:type="gramEnd"/>
      <w:r w:rsidRPr="005905DC">
        <w:rPr>
          <w:sz w:val="32"/>
          <w:szCs w:val="32"/>
        </w:rPr>
        <w:t xml:space="preserve"> дальше штрафбат…</w:t>
      </w:r>
      <w:r>
        <w:rPr>
          <w:sz w:val="32"/>
          <w:szCs w:val="32"/>
        </w:rPr>
        <w:t xml:space="preserve"> </w:t>
      </w:r>
      <w:r w:rsidRPr="005905DC">
        <w:rPr>
          <w:sz w:val="32"/>
          <w:szCs w:val="32"/>
        </w:rPr>
        <w:t>Расстреляли…</w:t>
      </w:r>
      <w:r>
        <w:rPr>
          <w:sz w:val="32"/>
          <w:szCs w:val="32"/>
        </w:rPr>
        <w:t xml:space="preserve"> </w:t>
      </w:r>
      <w:r w:rsidRPr="005905DC">
        <w:rPr>
          <w:sz w:val="32"/>
          <w:szCs w:val="32"/>
        </w:rPr>
        <w:t xml:space="preserve">Изверги…» Прабабушке пришла похоронка. </w:t>
      </w:r>
      <w:r>
        <w:rPr>
          <w:sz w:val="32"/>
          <w:szCs w:val="32"/>
        </w:rPr>
        <w:t>Семья пережила большое</w:t>
      </w:r>
      <w:r w:rsidRPr="005905DC">
        <w:rPr>
          <w:sz w:val="32"/>
          <w:szCs w:val="32"/>
        </w:rPr>
        <w:t xml:space="preserve"> горе</w:t>
      </w:r>
      <w:r>
        <w:rPr>
          <w:sz w:val="32"/>
          <w:szCs w:val="32"/>
        </w:rPr>
        <w:t>, сколько было невыплаканных слёз</w:t>
      </w:r>
      <w:r w:rsidRPr="005905DC">
        <w:rPr>
          <w:sz w:val="32"/>
          <w:szCs w:val="32"/>
        </w:rPr>
        <w:t>.</w:t>
      </w:r>
    </w:p>
    <w:p w:rsidR="0051584D" w:rsidRPr="005905DC" w:rsidRDefault="0051584D" w:rsidP="0051584D">
      <w:pPr>
        <w:ind w:left="-360" w:right="355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Сама </w:t>
      </w:r>
      <w:r w:rsidRPr="005905DC">
        <w:rPr>
          <w:sz w:val="32"/>
          <w:szCs w:val="32"/>
        </w:rPr>
        <w:t xml:space="preserve">прабабушка </w:t>
      </w:r>
      <w:r>
        <w:rPr>
          <w:sz w:val="32"/>
          <w:szCs w:val="32"/>
        </w:rPr>
        <w:t>во</w:t>
      </w:r>
      <w:r w:rsidRPr="005905DC">
        <w:rPr>
          <w:sz w:val="32"/>
          <w:szCs w:val="32"/>
        </w:rPr>
        <w:t xml:space="preserve"> время войны защищала тыл, работала в колхозе дояркой. Бабушке он</w:t>
      </w:r>
      <w:r>
        <w:rPr>
          <w:sz w:val="32"/>
          <w:szCs w:val="32"/>
        </w:rPr>
        <w:t>а рассказывала, как было трудно</w:t>
      </w:r>
      <w:r w:rsidRPr="005905DC">
        <w:rPr>
          <w:sz w:val="32"/>
          <w:szCs w:val="32"/>
        </w:rPr>
        <w:t xml:space="preserve">. </w:t>
      </w:r>
      <w:r w:rsidRPr="005905DC">
        <w:rPr>
          <w:sz w:val="32"/>
          <w:szCs w:val="32"/>
        </w:rPr>
        <w:lastRenderedPageBreak/>
        <w:t xml:space="preserve">Вставали на заре и работали не покладая рук до ночи. Кушать было нечего. Поесть можно было только на </w:t>
      </w:r>
      <w:proofErr w:type="gramStart"/>
      <w:r w:rsidRPr="005905DC">
        <w:rPr>
          <w:sz w:val="32"/>
          <w:szCs w:val="32"/>
        </w:rPr>
        <w:t>свои</w:t>
      </w:r>
      <w:proofErr w:type="gramEnd"/>
      <w:r>
        <w:rPr>
          <w:sz w:val="32"/>
          <w:szCs w:val="32"/>
        </w:rPr>
        <w:t>,</w:t>
      </w:r>
      <w:r w:rsidRPr="005905DC">
        <w:rPr>
          <w:sz w:val="32"/>
          <w:szCs w:val="32"/>
        </w:rPr>
        <w:t xml:space="preserve"> кровно заработанные. Весь хлеб государство забирало. Держали скот, но косить сено не разрешалось. Зимой обессиливших на одной соломе  </w:t>
      </w:r>
      <w:proofErr w:type="gramStart"/>
      <w:r w:rsidRPr="005905DC">
        <w:rPr>
          <w:sz w:val="32"/>
          <w:szCs w:val="32"/>
        </w:rPr>
        <w:t>коровенок</w:t>
      </w:r>
      <w:proofErr w:type="gramEnd"/>
      <w:r w:rsidRPr="005905DC">
        <w:rPr>
          <w:sz w:val="32"/>
          <w:szCs w:val="32"/>
        </w:rPr>
        <w:t xml:space="preserve">  вчетвером поднимали на ноги. А их еще и доить надо, на молоко план был! Какое тут молоко, если корова сама даже встать не может! Надо было так же </w:t>
      </w:r>
      <w:r>
        <w:rPr>
          <w:sz w:val="32"/>
          <w:szCs w:val="32"/>
        </w:rPr>
        <w:t xml:space="preserve">ещё </w:t>
      </w:r>
      <w:smartTag w:uri="urn:schemas-microsoft-com:office:smarttags" w:element="metricconverter">
        <w:smartTagPr>
          <w:attr w:name="ProductID" w:val="40 кг"/>
        </w:smartTagPr>
        <w:r w:rsidRPr="005905DC">
          <w:rPr>
            <w:sz w:val="32"/>
            <w:szCs w:val="32"/>
          </w:rPr>
          <w:t>40 кг</w:t>
        </w:r>
      </w:smartTag>
      <w:r w:rsidRPr="005905DC">
        <w:rPr>
          <w:sz w:val="32"/>
          <w:szCs w:val="32"/>
        </w:rPr>
        <w:t xml:space="preserve"> м</w:t>
      </w:r>
      <w:r>
        <w:rPr>
          <w:sz w:val="32"/>
          <w:szCs w:val="32"/>
        </w:rPr>
        <w:t xml:space="preserve">яса </w:t>
      </w:r>
      <w:r w:rsidRPr="005905DC">
        <w:rPr>
          <w:sz w:val="32"/>
          <w:szCs w:val="32"/>
        </w:rPr>
        <w:t>сдать.</w:t>
      </w:r>
    </w:p>
    <w:p w:rsidR="0051584D" w:rsidRPr="005905DC" w:rsidRDefault="0051584D" w:rsidP="0051584D">
      <w:pPr>
        <w:ind w:left="-360" w:right="355" w:firstLine="360"/>
        <w:jc w:val="both"/>
        <w:rPr>
          <w:sz w:val="32"/>
          <w:szCs w:val="32"/>
        </w:rPr>
      </w:pPr>
      <w:r w:rsidRPr="005905DC">
        <w:rPr>
          <w:sz w:val="32"/>
          <w:szCs w:val="32"/>
        </w:rPr>
        <w:t>Весной семена для посева женщины возили на себе. Лошадь от бессилия и голода тоже не могла встать. Останавливаясь на отдых, женщины забегали в лес собирали обед: траву, корешки</w:t>
      </w:r>
      <w:r>
        <w:rPr>
          <w:sz w:val="32"/>
          <w:szCs w:val="32"/>
        </w:rPr>
        <w:t>, я</w:t>
      </w:r>
      <w:r w:rsidRPr="005905DC">
        <w:rPr>
          <w:sz w:val="32"/>
          <w:szCs w:val="32"/>
        </w:rPr>
        <w:t>годы, грибы. Но как ни голодали, ни зернышка из мешка не брали.</w:t>
      </w:r>
      <w:r>
        <w:rPr>
          <w:sz w:val="32"/>
          <w:szCs w:val="32"/>
        </w:rPr>
        <w:t xml:space="preserve"> Всё было для фронта, всё для победы!</w:t>
      </w:r>
    </w:p>
    <w:p w:rsidR="0051584D" w:rsidRPr="005905DC" w:rsidRDefault="0051584D" w:rsidP="0051584D">
      <w:pPr>
        <w:ind w:left="-360" w:right="355" w:firstLine="360"/>
        <w:jc w:val="both"/>
        <w:rPr>
          <w:sz w:val="32"/>
          <w:szCs w:val="32"/>
        </w:rPr>
      </w:pPr>
      <w:r w:rsidRPr="005905DC">
        <w:rPr>
          <w:sz w:val="32"/>
          <w:szCs w:val="32"/>
        </w:rPr>
        <w:t>На вспашке огорода тоже работали колхозницы. Запрягались в плуг и пахали по целому огороду.</w:t>
      </w:r>
    </w:p>
    <w:p w:rsidR="0051584D" w:rsidRPr="005905DC" w:rsidRDefault="0051584D" w:rsidP="0051584D">
      <w:pPr>
        <w:ind w:left="-360" w:right="355" w:firstLine="360"/>
        <w:jc w:val="both"/>
        <w:rPr>
          <w:sz w:val="32"/>
          <w:szCs w:val="32"/>
        </w:rPr>
      </w:pPr>
      <w:r w:rsidRPr="005905DC">
        <w:rPr>
          <w:sz w:val="32"/>
          <w:szCs w:val="32"/>
        </w:rPr>
        <w:t>В голове не укладывается, как хрупкие женщины могли это вынести, выжить!</w:t>
      </w:r>
    </w:p>
    <w:p w:rsidR="0051584D" w:rsidRDefault="0051584D" w:rsidP="0051584D">
      <w:pPr>
        <w:ind w:left="-360" w:right="355" w:firstLine="360"/>
        <w:jc w:val="both"/>
        <w:rPr>
          <w:sz w:val="32"/>
          <w:szCs w:val="32"/>
        </w:rPr>
      </w:pPr>
      <w:r w:rsidRPr="005905DC">
        <w:rPr>
          <w:sz w:val="32"/>
          <w:szCs w:val="32"/>
        </w:rPr>
        <w:t>Моей семье война принесла много горя и бед, поэтому я не хочу, чтобы война повторилась снова. Я думаю, люди заслуживают мирного неба над головой.</w:t>
      </w:r>
    </w:p>
    <w:p w:rsidR="0051584D" w:rsidRDefault="0051584D" w:rsidP="0051584D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  <w:r w:rsidRPr="00193CD1">
        <w:rPr>
          <w:b/>
          <w:bCs/>
          <w:i/>
          <w:iCs/>
          <w:sz w:val="32"/>
          <w:szCs w:val="32"/>
        </w:rPr>
        <w:t xml:space="preserve">                                     Тарасенко Эльвира, ученица </w:t>
      </w:r>
      <w:r>
        <w:rPr>
          <w:b/>
          <w:bCs/>
          <w:i/>
          <w:iCs/>
          <w:sz w:val="32"/>
          <w:szCs w:val="32"/>
        </w:rPr>
        <w:t>11</w:t>
      </w:r>
      <w:r w:rsidRPr="00193CD1">
        <w:rPr>
          <w:b/>
          <w:bCs/>
          <w:i/>
          <w:iCs/>
          <w:sz w:val="32"/>
          <w:szCs w:val="32"/>
        </w:rPr>
        <w:t xml:space="preserve"> «А» класса</w:t>
      </w:r>
    </w:p>
    <w:p w:rsidR="0051584D" w:rsidRPr="00193CD1" w:rsidRDefault="0051584D" w:rsidP="0051584D">
      <w:pPr>
        <w:ind w:left="-360" w:right="355" w:firstLine="36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2013 г.</w:t>
      </w:r>
    </w:p>
    <w:p w:rsidR="0051584D" w:rsidRPr="00675400" w:rsidRDefault="0051584D" w:rsidP="0051584D">
      <w:pPr>
        <w:ind w:left="-360" w:right="355" w:firstLine="360"/>
        <w:jc w:val="both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92FB02" wp14:editId="7CB432B8">
            <wp:simplePos x="0" y="0"/>
            <wp:positionH relativeFrom="column">
              <wp:posOffset>774065</wp:posOffset>
            </wp:positionH>
            <wp:positionV relativeFrom="paragraph">
              <wp:posOffset>43180</wp:posOffset>
            </wp:positionV>
            <wp:extent cx="4140200" cy="3228975"/>
            <wp:effectExtent l="0" t="0" r="0" b="9525"/>
            <wp:wrapSquare wrapText="bothSides"/>
            <wp:docPr id="1" name="Рисунок 1" descr="Изображение Тарасенк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Тарасенко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  <w:bookmarkStart w:id="0" w:name="_GoBack"/>
      <w:bookmarkEnd w:id="0"/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Pr="00936A1F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Default="0051584D" w:rsidP="0051584D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51584D" w:rsidRPr="007A5C67" w:rsidRDefault="0051584D" w:rsidP="0051584D">
      <w:pPr>
        <w:ind w:left="-360" w:right="355" w:firstLine="360"/>
        <w:jc w:val="both"/>
        <w:rPr>
          <w:b/>
          <w:iCs/>
          <w:sz w:val="32"/>
          <w:szCs w:val="32"/>
        </w:rPr>
      </w:pPr>
      <w:r w:rsidRPr="007A5C67">
        <w:rPr>
          <w:b/>
          <w:iCs/>
          <w:sz w:val="32"/>
          <w:szCs w:val="32"/>
        </w:rPr>
        <w:t>Фотография из газеты «Победы», на которой в первом ряду первая слева моя прабабушка.</w:t>
      </w:r>
    </w:p>
    <w:p w:rsidR="008C788A" w:rsidRDefault="008C788A"/>
    <w:sectPr w:rsidR="008C788A" w:rsidSect="0051584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4D"/>
    <w:rsid w:val="0051584D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2013-05-06T09:17:00Z</dcterms:created>
  <dcterms:modified xsi:type="dcterms:W3CDTF">2013-05-06T09:19:00Z</dcterms:modified>
</cp:coreProperties>
</file>