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E" w:rsidRDefault="00976098" w:rsidP="0096423E">
      <w:pPr>
        <w:jc w:val="center"/>
      </w:pPr>
      <w:r w:rsidRPr="0096423E"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  <w:t>Ковалёв</w:t>
      </w:r>
      <w:r w:rsidR="0096423E"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  <w:t xml:space="preserve"> </w:t>
      </w:r>
      <w:r w:rsidRPr="0096423E"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  <w:t>(Рабинович)</w:t>
      </w:r>
      <w:r w:rsidR="0096423E"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  <w:t xml:space="preserve"> </w:t>
      </w:r>
      <w:r w:rsidRPr="0096423E"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  <w:t>Александр</w:t>
      </w:r>
      <w:r w:rsidR="0096423E"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  <w:t xml:space="preserve"> </w:t>
      </w:r>
      <w:r w:rsidRPr="0096423E">
        <w:rPr>
          <w:rFonts w:asciiTheme="minorHAnsi" w:eastAsiaTheme="minorHAnsi" w:hAnsiTheme="minorHAnsi" w:cstheme="minorBidi"/>
          <w:color w:val="C00000"/>
          <w:sz w:val="72"/>
          <w:szCs w:val="72"/>
          <w:lang w:eastAsia="en-US"/>
        </w:rPr>
        <w:t>Филиппович</w:t>
      </w:r>
    </w:p>
    <w:p w:rsidR="00976098" w:rsidRPr="0096423E" w:rsidRDefault="0096423E" w:rsidP="0096423E">
      <w:pPr>
        <w:ind w:firstLine="851"/>
        <w:jc w:val="both"/>
        <w:rPr>
          <w:rStyle w:val="a7"/>
          <w:b w:val="0"/>
          <w:sz w:val="32"/>
          <w:szCs w:val="32"/>
        </w:rPr>
      </w:pPr>
      <w:r w:rsidRPr="0096423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EC0C6F" wp14:editId="10A5C7FB">
            <wp:simplePos x="0" y="0"/>
            <wp:positionH relativeFrom="column">
              <wp:posOffset>91440</wp:posOffset>
            </wp:positionH>
            <wp:positionV relativeFrom="paragraph">
              <wp:posOffset>167640</wp:posOffset>
            </wp:positionV>
            <wp:extent cx="2247900" cy="3000375"/>
            <wp:effectExtent l="133350" t="114300" r="152400" b="161925"/>
            <wp:wrapTight wrapText="bothSides">
              <wp:wrapPolygon edited="0">
                <wp:start x="-732" y="-823"/>
                <wp:lineTo x="-1281" y="-549"/>
                <wp:lineTo x="-1281" y="21394"/>
                <wp:lineTo x="-915" y="22629"/>
                <wp:lineTo x="22515" y="22629"/>
                <wp:lineTo x="22881" y="21394"/>
                <wp:lineTo x="22881" y="1646"/>
                <wp:lineTo x="22332" y="-411"/>
                <wp:lineTo x="22332" y="-823"/>
                <wp:lineTo x="-732" y="-823"/>
              </wp:wrapPolygon>
            </wp:wrapTight>
            <wp:docPr id="2" name="Рисунок 2" descr="http://k0rablik.ru/uploads/posts/2011-04/thumbs/1301775347_1alexandr-kovalev-rabinovi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0rablik.ru/uploads/posts/2011-04/thumbs/1301775347_1alexandr-kovalev-rabinoviz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3"/>
                    <a:stretch/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098" w:rsidRPr="0096423E">
        <w:rPr>
          <w:sz w:val="32"/>
          <w:szCs w:val="32"/>
        </w:rPr>
        <w:t>(</w:t>
      </w:r>
      <w:hyperlink r:id="rId8" w:tooltip="4 января" w:history="1">
        <w:r w:rsidR="00976098" w:rsidRPr="0096423E">
          <w:rPr>
            <w:rStyle w:val="a7"/>
            <w:b w:val="0"/>
            <w:sz w:val="32"/>
            <w:szCs w:val="32"/>
          </w:rPr>
          <w:t>4</w:t>
        </w:r>
        <w:r>
          <w:rPr>
            <w:rStyle w:val="a7"/>
            <w:b w:val="0"/>
            <w:sz w:val="32"/>
            <w:szCs w:val="32"/>
          </w:rPr>
          <w:t xml:space="preserve"> </w:t>
        </w:r>
        <w:r w:rsidR="00976098" w:rsidRPr="0096423E">
          <w:rPr>
            <w:rStyle w:val="a7"/>
            <w:b w:val="0"/>
            <w:sz w:val="32"/>
            <w:szCs w:val="32"/>
          </w:rPr>
          <w:t>января</w:t>
        </w:r>
      </w:hyperlink>
      <w:r>
        <w:rPr>
          <w:rStyle w:val="a7"/>
          <w:b w:val="0"/>
          <w:sz w:val="32"/>
          <w:szCs w:val="32"/>
        </w:rPr>
        <w:t xml:space="preserve"> </w:t>
      </w:r>
      <w:hyperlink r:id="rId9" w:tooltip="1927" w:history="1">
        <w:r w:rsidR="00976098" w:rsidRPr="0096423E">
          <w:rPr>
            <w:rStyle w:val="a7"/>
            <w:b w:val="0"/>
            <w:sz w:val="32"/>
            <w:szCs w:val="32"/>
          </w:rPr>
          <w:t>1927</w:t>
        </w:r>
      </w:hyperlink>
      <w:r w:rsidR="00976098" w:rsidRPr="0096423E">
        <w:rPr>
          <w:rStyle w:val="a7"/>
          <w:b w:val="0"/>
          <w:sz w:val="32"/>
          <w:szCs w:val="32"/>
        </w:rPr>
        <w:t>,</w:t>
      </w:r>
      <w:r>
        <w:rPr>
          <w:rStyle w:val="a7"/>
          <w:b w:val="0"/>
          <w:sz w:val="32"/>
          <w:szCs w:val="32"/>
        </w:rPr>
        <w:t xml:space="preserve"> </w:t>
      </w:r>
      <w:hyperlink r:id="rId10" w:tooltip="Москва" w:history="1">
        <w:r w:rsidR="00976098" w:rsidRPr="0096423E">
          <w:rPr>
            <w:rStyle w:val="a7"/>
            <w:b w:val="0"/>
            <w:sz w:val="32"/>
            <w:szCs w:val="32"/>
          </w:rPr>
          <w:t>Москва</w:t>
        </w:r>
      </w:hyperlink>
      <w:r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—</w:t>
      </w:r>
      <w:r>
        <w:rPr>
          <w:rStyle w:val="a7"/>
          <w:b w:val="0"/>
          <w:sz w:val="32"/>
          <w:szCs w:val="32"/>
        </w:rPr>
        <w:t xml:space="preserve"> </w:t>
      </w:r>
      <w:hyperlink r:id="rId11" w:tooltip="9 мая" w:history="1">
        <w:r w:rsidR="00976098" w:rsidRPr="0096423E">
          <w:rPr>
            <w:rStyle w:val="a7"/>
            <w:b w:val="0"/>
            <w:sz w:val="32"/>
            <w:szCs w:val="32"/>
          </w:rPr>
          <w:t>9</w:t>
        </w:r>
        <w:r>
          <w:rPr>
            <w:rStyle w:val="a7"/>
            <w:b w:val="0"/>
            <w:sz w:val="32"/>
            <w:szCs w:val="32"/>
          </w:rPr>
          <w:t xml:space="preserve"> </w:t>
        </w:r>
        <w:r w:rsidR="00976098" w:rsidRPr="0096423E">
          <w:rPr>
            <w:rStyle w:val="a7"/>
            <w:b w:val="0"/>
            <w:sz w:val="32"/>
            <w:szCs w:val="32"/>
          </w:rPr>
          <w:t>мая</w:t>
        </w:r>
      </w:hyperlink>
      <w:r>
        <w:rPr>
          <w:rStyle w:val="a7"/>
          <w:b w:val="0"/>
          <w:sz w:val="32"/>
          <w:szCs w:val="32"/>
        </w:rPr>
        <w:t xml:space="preserve"> </w:t>
      </w:r>
      <w:hyperlink r:id="rId12" w:tooltip="1944" w:history="1">
        <w:r w:rsidR="00976098" w:rsidRPr="0096423E">
          <w:rPr>
            <w:rStyle w:val="a7"/>
            <w:b w:val="0"/>
            <w:sz w:val="32"/>
            <w:szCs w:val="32"/>
          </w:rPr>
          <w:t>1944</w:t>
        </w:r>
      </w:hyperlink>
      <w:r w:rsidR="00976098" w:rsidRPr="0096423E">
        <w:rPr>
          <w:rStyle w:val="a7"/>
          <w:b w:val="0"/>
          <w:sz w:val="32"/>
          <w:szCs w:val="32"/>
        </w:rPr>
        <w:t>,</w:t>
      </w:r>
      <w:r>
        <w:rPr>
          <w:rStyle w:val="a7"/>
          <w:b w:val="0"/>
          <w:sz w:val="32"/>
          <w:szCs w:val="32"/>
        </w:rPr>
        <w:t xml:space="preserve"> </w:t>
      </w:r>
      <w:hyperlink r:id="rId13" w:tooltip="Мурманская область" w:history="1">
        <w:r w:rsidR="00976098" w:rsidRPr="0096423E">
          <w:rPr>
            <w:rStyle w:val="a7"/>
            <w:b w:val="0"/>
            <w:sz w:val="32"/>
            <w:szCs w:val="32"/>
          </w:rPr>
          <w:t>Мурманская</w:t>
        </w:r>
        <w:r>
          <w:rPr>
            <w:rStyle w:val="a7"/>
            <w:b w:val="0"/>
            <w:sz w:val="32"/>
            <w:szCs w:val="32"/>
          </w:rPr>
          <w:t xml:space="preserve"> </w:t>
        </w:r>
        <w:r w:rsidR="00976098" w:rsidRPr="0096423E">
          <w:rPr>
            <w:rStyle w:val="a7"/>
            <w:b w:val="0"/>
            <w:sz w:val="32"/>
            <w:szCs w:val="32"/>
          </w:rPr>
          <w:t>область</w:t>
        </w:r>
      </w:hyperlink>
      <w:r w:rsidR="00976098" w:rsidRPr="0096423E">
        <w:rPr>
          <w:rStyle w:val="a7"/>
          <w:b w:val="0"/>
          <w:sz w:val="32"/>
          <w:szCs w:val="32"/>
        </w:rPr>
        <w:t>)</w:t>
      </w:r>
      <w:r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—</w:t>
      </w:r>
      <w:r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юнга-моторист</w:t>
      </w:r>
      <w:r>
        <w:rPr>
          <w:rStyle w:val="a7"/>
          <w:b w:val="0"/>
          <w:sz w:val="32"/>
          <w:szCs w:val="32"/>
        </w:rPr>
        <w:t xml:space="preserve"> </w:t>
      </w:r>
      <w:hyperlink r:id="rId14" w:tooltip="Северный флот" w:history="1">
        <w:r w:rsidR="00976098" w:rsidRPr="0096423E">
          <w:rPr>
            <w:rStyle w:val="a7"/>
            <w:b w:val="0"/>
            <w:sz w:val="32"/>
            <w:szCs w:val="32"/>
          </w:rPr>
          <w:t>Северного</w:t>
        </w:r>
        <w:r>
          <w:rPr>
            <w:rStyle w:val="a7"/>
            <w:b w:val="0"/>
            <w:sz w:val="32"/>
            <w:szCs w:val="32"/>
          </w:rPr>
          <w:t xml:space="preserve"> </w:t>
        </w:r>
        <w:r w:rsidR="00976098" w:rsidRPr="0096423E">
          <w:rPr>
            <w:rStyle w:val="a7"/>
            <w:b w:val="0"/>
            <w:sz w:val="32"/>
            <w:szCs w:val="32"/>
          </w:rPr>
          <w:t>флота</w:t>
        </w:r>
      </w:hyperlink>
      <w:r w:rsidR="00976098" w:rsidRPr="0096423E">
        <w:rPr>
          <w:rStyle w:val="a7"/>
          <w:b w:val="0"/>
          <w:sz w:val="32"/>
          <w:szCs w:val="32"/>
        </w:rPr>
        <w:t>,</w:t>
      </w:r>
      <w:r>
        <w:rPr>
          <w:rStyle w:val="a7"/>
          <w:b w:val="0"/>
          <w:sz w:val="32"/>
          <w:szCs w:val="32"/>
        </w:rPr>
        <w:t xml:space="preserve"> </w:t>
      </w:r>
      <w:hyperlink r:id="rId15" w:tooltip="Пионеры-герои" w:history="1">
        <w:r w:rsidR="00976098" w:rsidRPr="0096423E">
          <w:rPr>
            <w:rStyle w:val="a7"/>
            <w:b w:val="0"/>
            <w:sz w:val="32"/>
            <w:szCs w:val="32"/>
          </w:rPr>
          <w:t>пионер-герой</w:t>
        </w:r>
      </w:hyperlink>
      <w:r w:rsidR="00976098" w:rsidRPr="0096423E">
        <w:rPr>
          <w:rStyle w:val="a7"/>
          <w:b w:val="0"/>
          <w:sz w:val="32"/>
          <w:szCs w:val="32"/>
        </w:rPr>
        <w:t>.</w:t>
      </w:r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r w:rsidRPr="0096423E">
        <w:rPr>
          <w:rStyle w:val="a7"/>
          <w:b w:val="0"/>
          <w:sz w:val="32"/>
          <w:szCs w:val="32"/>
        </w:rPr>
        <w:t>Родился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семье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инженера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Филиппа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Марковича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Рабиновича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Елены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Яковлевны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Рабинович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(Черномордик).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16" w:tooltip="1937 год" w:history="1">
        <w:r w:rsidRPr="0096423E">
          <w:rPr>
            <w:rStyle w:val="a7"/>
            <w:b w:val="0"/>
            <w:sz w:val="32"/>
            <w:szCs w:val="32"/>
          </w:rPr>
          <w:t>1937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году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его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родители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были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17" w:tooltip="Репрессии в СССР" w:history="1">
        <w:r w:rsidRPr="0096423E">
          <w:rPr>
            <w:rStyle w:val="a7"/>
            <w:b w:val="0"/>
            <w:sz w:val="32"/>
            <w:szCs w:val="32"/>
          </w:rPr>
          <w:t>репрессированы</w:t>
        </w:r>
      </w:hyperlink>
      <w:r w:rsidRPr="0096423E">
        <w:rPr>
          <w:rStyle w:val="a7"/>
          <w:b w:val="0"/>
          <w:sz w:val="32"/>
          <w:szCs w:val="32"/>
        </w:rPr>
        <w:t>.</w:t>
      </w:r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r w:rsidRPr="0096423E">
        <w:rPr>
          <w:rStyle w:val="a7"/>
          <w:b w:val="0"/>
          <w:sz w:val="32"/>
          <w:szCs w:val="32"/>
        </w:rPr>
        <w:t>После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ареста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родителей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воспитывался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семье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18" w:tooltip="Тётка" w:history="1">
        <w:r w:rsidRPr="0096423E">
          <w:rPr>
            <w:rStyle w:val="a7"/>
            <w:b w:val="0"/>
            <w:sz w:val="32"/>
            <w:szCs w:val="32"/>
          </w:rPr>
          <w:t>тёти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переводчицы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19" w:tooltip="Рита Райт-Ковалёва" w:history="1">
        <w:r w:rsidRPr="0096423E">
          <w:rPr>
            <w:rStyle w:val="a7"/>
            <w:b w:val="0"/>
            <w:sz w:val="32"/>
            <w:szCs w:val="32"/>
          </w:rPr>
          <w:t>Риты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proofErr w:type="gramStart"/>
        <w:r w:rsidRPr="0096423E">
          <w:rPr>
            <w:rStyle w:val="a7"/>
            <w:b w:val="0"/>
            <w:sz w:val="32"/>
            <w:szCs w:val="32"/>
          </w:rPr>
          <w:t>Ковалевой-Райт</w:t>
        </w:r>
        <w:proofErr w:type="gramEnd"/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(Черномордик)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капитана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Северного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флота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Николая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Петровича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Ковалёва.</w:t>
      </w:r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начале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20" w:tooltip="Великая Отечественная война" w:history="1">
        <w:r w:rsidRPr="0096423E">
          <w:rPr>
            <w:rStyle w:val="a7"/>
            <w:b w:val="0"/>
            <w:sz w:val="32"/>
            <w:szCs w:val="32"/>
          </w:rPr>
          <w:t>Великой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Отечественной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войны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был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эвакуирован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21" w:tooltip="Ярославская область" w:history="1">
        <w:r w:rsidRPr="0096423E">
          <w:rPr>
            <w:rStyle w:val="a7"/>
            <w:b w:val="0"/>
            <w:sz w:val="32"/>
            <w:szCs w:val="32"/>
          </w:rPr>
          <w:t>Ярославскую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область</w:t>
        </w:r>
      </w:hyperlink>
      <w:r w:rsidRPr="0096423E">
        <w:rPr>
          <w:rStyle w:val="a7"/>
          <w:b w:val="0"/>
          <w:sz w:val="32"/>
          <w:szCs w:val="32"/>
        </w:rPr>
        <w:t>,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позже,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вернулся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месту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службы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Н.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П.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Ковалёва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22" w:tooltip="Архангельск" w:history="1">
        <w:r w:rsidRPr="0096423E">
          <w:rPr>
            <w:rStyle w:val="a7"/>
            <w:b w:val="0"/>
            <w:sz w:val="32"/>
            <w:szCs w:val="32"/>
          </w:rPr>
          <w:t>Архангельск</w:t>
        </w:r>
      </w:hyperlink>
      <w:r w:rsidRPr="0096423E">
        <w:rPr>
          <w:rStyle w:val="a7"/>
          <w:b w:val="0"/>
          <w:sz w:val="32"/>
          <w:szCs w:val="32"/>
        </w:rPr>
        <w:t>,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где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поступил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катер.</w:t>
      </w:r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23" w:tooltip="1942 год" w:history="1">
        <w:r w:rsidRPr="0096423E">
          <w:rPr>
            <w:rStyle w:val="a7"/>
            <w:b w:val="0"/>
            <w:sz w:val="32"/>
            <w:szCs w:val="32"/>
          </w:rPr>
          <w:t>1942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году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поступил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24" w:tooltip="Школа боцманов и юнг" w:history="1">
        <w:proofErr w:type="spellStart"/>
        <w:r w:rsidRPr="0096423E">
          <w:rPr>
            <w:rStyle w:val="a7"/>
            <w:b w:val="0"/>
            <w:sz w:val="32"/>
            <w:szCs w:val="32"/>
          </w:rPr>
          <w:t>Соловецкую</w:t>
        </w:r>
        <w:proofErr w:type="spellEnd"/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школу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юнг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под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именем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Александр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Николаевич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Ковалёв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роту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подготовки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25" w:tooltip="Моторист" w:history="1">
        <w:r w:rsidRPr="0096423E">
          <w:rPr>
            <w:rStyle w:val="a7"/>
            <w:b w:val="0"/>
            <w:sz w:val="32"/>
            <w:szCs w:val="32"/>
          </w:rPr>
          <w:t>мотористов</w:t>
        </w:r>
      </w:hyperlink>
      <w:r w:rsidRPr="0096423E">
        <w:rPr>
          <w:rStyle w:val="a7"/>
          <w:b w:val="0"/>
          <w:sz w:val="32"/>
          <w:szCs w:val="32"/>
        </w:rPr>
        <w:t>.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После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её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окончания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был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распределен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эсминец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«</w:t>
      </w:r>
      <w:hyperlink r:id="rId26" w:tooltip="Громкий (эсминец, 1936) (страница отсутствует)" w:history="1">
        <w:r w:rsidRPr="0096423E">
          <w:rPr>
            <w:rStyle w:val="a7"/>
            <w:b w:val="0"/>
            <w:sz w:val="32"/>
            <w:szCs w:val="32"/>
          </w:rPr>
          <w:t>Громкий</w:t>
        </w:r>
      </w:hyperlink>
      <w:r w:rsidRPr="0096423E">
        <w:rPr>
          <w:rStyle w:val="a7"/>
          <w:b w:val="0"/>
          <w:sz w:val="32"/>
          <w:szCs w:val="32"/>
        </w:rPr>
        <w:t>»,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после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—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торпедный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катер.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Участвовал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20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боевых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операциях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Северного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флота.</w:t>
      </w:r>
    </w:p>
    <w:p w:rsidR="00976098" w:rsidRPr="0096423E" w:rsidRDefault="008F35E4" w:rsidP="0096423E">
      <w:pPr>
        <w:ind w:firstLine="851"/>
        <w:jc w:val="both"/>
        <w:rPr>
          <w:rStyle w:val="a7"/>
          <w:b w:val="0"/>
          <w:sz w:val="32"/>
          <w:szCs w:val="32"/>
        </w:rPr>
      </w:pPr>
      <w:hyperlink r:id="rId27" w:tooltip="8 мая" w:history="1">
        <w:proofErr w:type="gramStart"/>
        <w:r w:rsidR="00976098" w:rsidRPr="0096423E">
          <w:rPr>
            <w:rStyle w:val="a7"/>
            <w:b w:val="0"/>
            <w:sz w:val="32"/>
            <w:szCs w:val="32"/>
          </w:rPr>
          <w:t>8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="00976098" w:rsidRPr="0096423E">
          <w:rPr>
            <w:rStyle w:val="a7"/>
            <w:b w:val="0"/>
            <w:sz w:val="32"/>
            <w:szCs w:val="32"/>
          </w:rPr>
          <w:t>мая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hyperlink r:id="rId28" w:tooltip="1944 год" w:history="1">
        <w:r w:rsidR="00976098" w:rsidRPr="0096423E">
          <w:rPr>
            <w:rStyle w:val="a7"/>
            <w:b w:val="0"/>
            <w:sz w:val="32"/>
            <w:szCs w:val="32"/>
          </w:rPr>
          <w:t>1944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="00976098" w:rsidRPr="0096423E">
          <w:rPr>
            <w:rStyle w:val="a7"/>
            <w:b w:val="0"/>
            <w:sz w:val="32"/>
            <w:szCs w:val="32"/>
          </w:rPr>
          <w:t>года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hyperlink r:id="rId29" w:tooltip="Торпедный катер" w:history="1">
        <w:r w:rsidR="00976098" w:rsidRPr="0096423E">
          <w:rPr>
            <w:rStyle w:val="a7"/>
            <w:b w:val="0"/>
            <w:sz w:val="32"/>
            <w:szCs w:val="32"/>
          </w:rPr>
          <w:t>торпедный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="00976098" w:rsidRPr="0096423E">
          <w:rPr>
            <w:rStyle w:val="a7"/>
            <w:b w:val="0"/>
            <w:sz w:val="32"/>
            <w:szCs w:val="32"/>
          </w:rPr>
          <w:t>катер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ТК-209,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котором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служил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Саша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Ковалёв,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под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командованием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А.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И.</w:t>
      </w:r>
      <w:r w:rsidR="0096423E">
        <w:rPr>
          <w:rStyle w:val="a7"/>
          <w:b w:val="0"/>
          <w:sz w:val="32"/>
          <w:szCs w:val="32"/>
        </w:rPr>
        <w:t xml:space="preserve"> </w:t>
      </w:r>
      <w:proofErr w:type="spellStart"/>
      <w:r w:rsidR="00976098" w:rsidRPr="0096423E">
        <w:rPr>
          <w:rStyle w:val="a7"/>
          <w:b w:val="0"/>
          <w:sz w:val="32"/>
          <w:szCs w:val="32"/>
        </w:rPr>
        <w:t>Кисова</w:t>
      </w:r>
      <w:proofErr w:type="spellEnd"/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атаковал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группу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кораблей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противника,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после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чего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сам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подвергся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атаке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немецкой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авиации,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результате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которой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осколком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снаряда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был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пробит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коллектор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двигателя,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из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которого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стала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поступать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горячая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вода,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перемешанная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маслом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и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бензином.</w:t>
      </w:r>
      <w:proofErr w:type="gramEnd"/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Саша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Ковалёв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прикрыл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пробоину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своим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телом,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получив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сильнейшие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ожоги.</w:t>
      </w:r>
      <w:r w:rsidR="0096423E">
        <w:rPr>
          <w:rStyle w:val="a7"/>
          <w:b w:val="0"/>
          <w:sz w:val="32"/>
          <w:szCs w:val="32"/>
        </w:rPr>
        <w:t xml:space="preserve"> </w:t>
      </w:r>
      <w:proofErr w:type="gramStart"/>
      <w:r w:rsidR="00976098" w:rsidRPr="0096423E">
        <w:rPr>
          <w:rStyle w:val="a7"/>
          <w:b w:val="0"/>
          <w:sz w:val="32"/>
          <w:szCs w:val="32"/>
        </w:rPr>
        <w:t>При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этом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удалось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сохранить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ход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катера,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мотор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не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взорвался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и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было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спасено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два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экипажа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торпедных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катеров,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так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как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этот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момент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катере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находилась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ещё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одна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команда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катерников,</w:t>
      </w:r>
      <w:r w:rsidR="0096423E">
        <w:rPr>
          <w:rStyle w:val="a7"/>
          <w:b w:val="0"/>
          <w:sz w:val="32"/>
          <w:szCs w:val="32"/>
        </w:rPr>
        <w:t xml:space="preserve"> </w:t>
      </w:r>
      <w:proofErr w:type="spellStart"/>
      <w:r w:rsidR="00976098" w:rsidRPr="0096423E">
        <w:rPr>
          <w:rStyle w:val="a7"/>
          <w:b w:val="0"/>
          <w:sz w:val="32"/>
          <w:szCs w:val="32"/>
        </w:rPr>
        <w:t>подобраная</w:t>
      </w:r>
      <w:proofErr w:type="spellEnd"/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только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что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уничтоженного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германской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авиацией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такого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же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катера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ТКА-217.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30" w:tooltip="9 мая" w:history="1">
        <w:r w:rsidR="00976098" w:rsidRPr="0096423E">
          <w:rPr>
            <w:rStyle w:val="a7"/>
            <w:b w:val="0"/>
            <w:sz w:val="32"/>
            <w:szCs w:val="32"/>
          </w:rPr>
          <w:t>9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="00976098" w:rsidRPr="0096423E">
          <w:rPr>
            <w:rStyle w:val="a7"/>
            <w:b w:val="0"/>
            <w:sz w:val="32"/>
            <w:szCs w:val="32"/>
          </w:rPr>
          <w:t>мая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hyperlink r:id="rId31" w:tooltip="1944" w:history="1">
        <w:r w:rsidR="00976098" w:rsidRPr="0096423E">
          <w:rPr>
            <w:rStyle w:val="a7"/>
            <w:b w:val="0"/>
            <w:sz w:val="32"/>
            <w:szCs w:val="32"/>
          </w:rPr>
          <w:t>1944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Саша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Ковалев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погиб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результате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взрыва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германской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lastRenderedPageBreak/>
        <w:t>фосфорной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мины,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не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разорвавшейся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накануне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катере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после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бомбардировки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его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авиацией</w:t>
      </w:r>
      <w:proofErr w:type="gramEnd"/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противника.</w:t>
      </w:r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r w:rsidRPr="0096423E">
        <w:rPr>
          <w:rStyle w:val="a7"/>
          <w:b w:val="0"/>
          <w:sz w:val="32"/>
          <w:szCs w:val="32"/>
        </w:rPr>
        <w:t>Был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награждён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32" w:tooltip="Медаль Ушакова" w:history="1">
        <w:r w:rsidRPr="0096423E">
          <w:rPr>
            <w:rStyle w:val="a7"/>
            <w:b w:val="0"/>
            <w:sz w:val="32"/>
            <w:szCs w:val="32"/>
          </w:rPr>
          <w:t>медалью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Ушакова</w:t>
        </w:r>
      </w:hyperlink>
      <w:r w:rsidRPr="0096423E">
        <w:rPr>
          <w:rStyle w:val="a7"/>
          <w:b w:val="0"/>
          <w:sz w:val="32"/>
          <w:szCs w:val="32"/>
        </w:rPr>
        <w:t>,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33" w:tooltip="Орден Красной Звезды" w:history="1">
        <w:r w:rsidRPr="0096423E">
          <w:rPr>
            <w:rStyle w:val="a7"/>
            <w:b w:val="0"/>
            <w:sz w:val="32"/>
            <w:szCs w:val="32"/>
          </w:rPr>
          <w:t>орденом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Красной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Звезды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и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34" w:tooltip="Орден Отечественной Войны" w:history="1">
        <w:r w:rsidRPr="0096423E">
          <w:rPr>
            <w:rStyle w:val="a7"/>
            <w:b w:val="0"/>
            <w:sz w:val="32"/>
            <w:szCs w:val="32"/>
          </w:rPr>
          <w:t>орденом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Отечественной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войны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1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степени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(посмертно).</w:t>
      </w:r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proofErr w:type="gramStart"/>
      <w:r w:rsidRPr="0096423E">
        <w:rPr>
          <w:rStyle w:val="a7"/>
          <w:b w:val="0"/>
          <w:sz w:val="32"/>
          <w:szCs w:val="32"/>
        </w:rPr>
        <w:t>Похоронен</w:t>
      </w:r>
      <w:proofErr w:type="gramEnd"/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35" w:tooltip="Гранитный (Мурманская область)" w:history="1">
        <w:r w:rsidRPr="0096423E">
          <w:rPr>
            <w:rStyle w:val="a7"/>
            <w:b w:val="0"/>
            <w:sz w:val="32"/>
            <w:szCs w:val="32"/>
          </w:rPr>
          <w:t>Гранитном</w:t>
        </w:r>
      </w:hyperlink>
      <w:r w:rsidRPr="0096423E">
        <w:rPr>
          <w:rStyle w:val="a7"/>
          <w:b w:val="0"/>
          <w:sz w:val="32"/>
          <w:szCs w:val="32"/>
        </w:rPr>
        <w:t>,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перезахоронен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36" w:tooltip="2010 год" w:history="1">
        <w:r w:rsidRPr="0096423E">
          <w:rPr>
            <w:rStyle w:val="a7"/>
            <w:b w:val="0"/>
            <w:sz w:val="32"/>
            <w:szCs w:val="32"/>
          </w:rPr>
          <w:t>2010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году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Североморске.</w:t>
      </w:r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r w:rsidRPr="0096423E">
        <w:rPr>
          <w:rStyle w:val="a7"/>
          <w:b w:val="0"/>
          <w:sz w:val="32"/>
          <w:szCs w:val="32"/>
        </w:rPr>
        <w:t>Именем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Саши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Ковалева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названы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улицы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населённых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пунктах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37" w:tooltip="Гранитный (Мурманская область)" w:history="1">
        <w:r w:rsidRPr="0096423E">
          <w:rPr>
            <w:rStyle w:val="a7"/>
            <w:b w:val="0"/>
            <w:sz w:val="32"/>
            <w:szCs w:val="32"/>
          </w:rPr>
          <w:t>Гранитный</w:t>
        </w:r>
      </w:hyperlink>
      <w:r w:rsidRPr="0096423E">
        <w:rPr>
          <w:rStyle w:val="a7"/>
          <w:b w:val="0"/>
          <w:sz w:val="32"/>
          <w:szCs w:val="32"/>
        </w:rPr>
        <w:t>,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38" w:tooltip="Краснодар" w:history="1">
        <w:r w:rsidRPr="0096423E">
          <w:rPr>
            <w:rStyle w:val="a7"/>
            <w:b w:val="0"/>
            <w:sz w:val="32"/>
            <w:szCs w:val="32"/>
          </w:rPr>
          <w:t>Краснодар</w:t>
        </w:r>
      </w:hyperlink>
      <w:r w:rsidRPr="0096423E">
        <w:rPr>
          <w:rStyle w:val="a7"/>
          <w:b w:val="0"/>
          <w:sz w:val="32"/>
          <w:szCs w:val="32"/>
        </w:rPr>
        <w:t>,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39" w:tooltip="Мурманск" w:history="1">
        <w:r w:rsidRPr="0096423E">
          <w:rPr>
            <w:rStyle w:val="a7"/>
            <w:b w:val="0"/>
            <w:sz w:val="32"/>
            <w:szCs w:val="32"/>
          </w:rPr>
          <w:t>Мурманск</w:t>
        </w:r>
      </w:hyperlink>
      <w:r w:rsidRPr="0096423E">
        <w:rPr>
          <w:rStyle w:val="a7"/>
          <w:b w:val="0"/>
          <w:sz w:val="32"/>
          <w:szCs w:val="32"/>
        </w:rPr>
        <w:t>,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40" w:tooltip="Соловецкий (посёлок)" w:history="1">
        <w:r w:rsidRPr="0096423E">
          <w:rPr>
            <w:rStyle w:val="a7"/>
            <w:b w:val="0"/>
            <w:sz w:val="32"/>
            <w:szCs w:val="32"/>
          </w:rPr>
          <w:t>Соловецкий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и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41" w:tooltip="Североморск" w:history="1">
        <w:r w:rsidRPr="0096423E">
          <w:rPr>
            <w:rStyle w:val="a7"/>
            <w:b w:val="0"/>
            <w:sz w:val="32"/>
            <w:szCs w:val="32"/>
          </w:rPr>
          <w:t>Североморск</w:t>
        </w:r>
      </w:hyperlink>
      <w:r w:rsidRPr="0096423E">
        <w:rPr>
          <w:rStyle w:val="a7"/>
          <w:b w:val="0"/>
          <w:sz w:val="32"/>
          <w:szCs w:val="32"/>
        </w:rPr>
        <w:t>.</w:t>
      </w:r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proofErr w:type="gramStart"/>
      <w:r w:rsidRPr="0096423E">
        <w:rPr>
          <w:rStyle w:val="a7"/>
          <w:b w:val="0"/>
          <w:sz w:val="32"/>
          <w:szCs w:val="32"/>
        </w:rPr>
        <w:t>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мемориальной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доске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памятника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«Вечная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слава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героям-катерникам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—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североморцам,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павшим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боях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за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Советскую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Родину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Отечественной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войне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1941—1945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гг.»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Гранитном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(открыт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1955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г.)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значится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имя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Саши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Ковалёва.</w:t>
      </w:r>
      <w:proofErr w:type="gramEnd"/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r w:rsidRPr="0096423E">
        <w:rPr>
          <w:rStyle w:val="a7"/>
          <w:b w:val="0"/>
          <w:sz w:val="32"/>
          <w:szCs w:val="32"/>
        </w:rPr>
        <w:t>Памятник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Саше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Ковалёву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Североморске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(открыт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1990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г.)</w:t>
      </w:r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proofErr w:type="gramStart"/>
      <w:r w:rsidRPr="0096423E">
        <w:rPr>
          <w:rStyle w:val="a7"/>
          <w:b w:val="0"/>
          <w:sz w:val="32"/>
          <w:szCs w:val="32"/>
        </w:rPr>
        <w:t>Именем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Саши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Ковалёва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был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назван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теплоход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42" w:tooltip="Мурманское морское пароходство" w:history="1">
        <w:r w:rsidRPr="0096423E">
          <w:rPr>
            <w:rStyle w:val="a7"/>
            <w:b w:val="0"/>
            <w:sz w:val="32"/>
            <w:szCs w:val="32"/>
          </w:rPr>
          <w:t>Мурманского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морского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пароходства</w:t>
        </w:r>
      </w:hyperlink>
      <w:r w:rsidRPr="0096423E">
        <w:rPr>
          <w:rStyle w:val="a7"/>
          <w:b w:val="0"/>
          <w:sz w:val="32"/>
          <w:szCs w:val="32"/>
        </w:rPr>
        <w:t>,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учебное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судно</w:t>
      </w:r>
      <w:r w:rsidR="0096423E">
        <w:rPr>
          <w:rStyle w:val="a7"/>
          <w:b w:val="0"/>
          <w:sz w:val="32"/>
          <w:szCs w:val="32"/>
        </w:rPr>
        <w:t xml:space="preserve"> </w:t>
      </w:r>
      <w:hyperlink r:id="rId43" w:tooltip="Клуб юных моряков (Великий Новгород)" w:history="1">
        <w:r w:rsidRPr="0096423E">
          <w:rPr>
            <w:rStyle w:val="a7"/>
            <w:b w:val="0"/>
            <w:sz w:val="32"/>
            <w:szCs w:val="32"/>
          </w:rPr>
          <w:t>Новгородского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клуба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юных</w:t>
        </w:r>
        <w:r w:rsidR="0096423E">
          <w:rPr>
            <w:rStyle w:val="a7"/>
            <w:b w:val="0"/>
            <w:sz w:val="32"/>
            <w:szCs w:val="32"/>
          </w:rPr>
          <w:t xml:space="preserve"> </w:t>
        </w:r>
        <w:r w:rsidRPr="0096423E">
          <w:rPr>
            <w:rStyle w:val="a7"/>
            <w:b w:val="0"/>
            <w:sz w:val="32"/>
            <w:szCs w:val="32"/>
          </w:rPr>
          <w:t>моряков</w:t>
        </w:r>
      </w:hyperlink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(с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1978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по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2003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г.,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позже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продано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фирме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«</w:t>
      </w:r>
      <w:proofErr w:type="spellStart"/>
      <w:r w:rsidRPr="0096423E">
        <w:rPr>
          <w:rStyle w:val="a7"/>
          <w:b w:val="0"/>
          <w:sz w:val="32"/>
          <w:szCs w:val="32"/>
        </w:rPr>
        <w:t>Петрофлот</w:t>
      </w:r>
      <w:proofErr w:type="spellEnd"/>
      <w:r w:rsidRPr="0096423E">
        <w:rPr>
          <w:rStyle w:val="a7"/>
          <w:b w:val="0"/>
          <w:sz w:val="32"/>
          <w:szCs w:val="32"/>
        </w:rPr>
        <w:t>»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стало</w:t>
      </w:r>
      <w:r w:rsidR="0096423E">
        <w:rPr>
          <w:rStyle w:val="a7"/>
          <w:b w:val="0"/>
          <w:sz w:val="32"/>
          <w:szCs w:val="32"/>
        </w:rPr>
        <w:t xml:space="preserve"> </w:t>
      </w:r>
      <w:proofErr w:type="spellStart"/>
      <w:r w:rsidRPr="0096423E">
        <w:rPr>
          <w:rStyle w:val="a7"/>
          <w:b w:val="0"/>
          <w:sz w:val="32"/>
          <w:szCs w:val="32"/>
        </w:rPr>
        <w:t>плавказармой</w:t>
      </w:r>
      <w:proofErr w:type="spellEnd"/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Петрозаводске.</w:t>
      </w:r>
      <w:proofErr w:type="gramEnd"/>
      <w:r w:rsidR="0096423E">
        <w:rPr>
          <w:rStyle w:val="a7"/>
          <w:b w:val="0"/>
          <w:sz w:val="32"/>
          <w:szCs w:val="32"/>
        </w:rPr>
        <w:t xml:space="preserve"> </w:t>
      </w:r>
      <w:proofErr w:type="gramStart"/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ноябре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2008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года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шторм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выброшено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камни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2011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году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утилизировано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металлолом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фирмой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«СКАТ»).</w:t>
      </w:r>
      <w:proofErr w:type="gramEnd"/>
    </w:p>
    <w:p w:rsidR="00976098" w:rsidRPr="0096423E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proofErr w:type="gramStart"/>
      <w:r w:rsidRPr="0096423E">
        <w:rPr>
          <w:rStyle w:val="a7"/>
          <w:b w:val="0"/>
          <w:sz w:val="32"/>
          <w:szCs w:val="32"/>
        </w:rPr>
        <w:t>Имя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Саши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Ковалёва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носят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школы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Гранитном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и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других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населенных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пунктах,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Дом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детского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творчества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Североморске.</w:t>
      </w:r>
      <w:proofErr w:type="gramEnd"/>
    </w:p>
    <w:p w:rsidR="00976098" w:rsidRPr="0096423E" w:rsidRDefault="008F35E4" w:rsidP="0096423E">
      <w:pPr>
        <w:ind w:firstLine="851"/>
        <w:jc w:val="both"/>
        <w:rPr>
          <w:rStyle w:val="a7"/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47593" wp14:editId="286F3F40">
            <wp:simplePos x="0" y="0"/>
            <wp:positionH relativeFrom="column">
              <wp:posOffset>589915</wp:posOffset>
            </wp:positionH>
            <wp:positionV relativeFrom="paragraph">
              <wp:posOffset>469265</wp:posOffset>
            </wp:positionV>
            <wp:extent cx="4991100" cy="3337560"/>
            <wp:effectExtent l="0" t="0" r="0" b="0"/>
            <wp:wrapTopAndBottom/>
            <wp:docPr id="3" name="Рисунок 3" descr="http://img-fotki.yandex.ru/get/5010/mu-rena.24/0_5dcdf_3ca17c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010/mu-rena.24/0_5dcdf_3ca17ca_XL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098" w:rsidRPr="0096423E">
        <w:rPr>
          <w:rStyle w:val="a7"/>
          <w:b w:val="0"/>
          <w:sz w:val="32"/>
          <w:szCs w:val="32"/>
        </w:rPr>
        <w:t>Мемориальная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доска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Саше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Ковалёву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находится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здании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почты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в</w:t>
      </w:r>
      <w:r w:rsidR="0096423E">
        <w:rPr>
          <w:rStyle w:val="a7"/>
          <w:b w:val="0"/>
          <w:sz w:val="32"/>
          <w:szCs w:val="32"/>
        </w:rPr>
        <w:t xml:space="preserve"> </w:t>
      </w:r>
      <w:r w:rsidR="00976098" w:rsidRPr="0096423E">
        <w:rPr>
          <w:rStyle w:val="a7"/>
          <w:b w:val="0"/>
          <w:sz w:val="32"/>
          <w:szCs w:val="32"/>
        </w:rPr>
        <w:t>посёлке</w:t>
      </w:r>
      <w:r w:rsidR="0096423E">
        <w:rPr>
          <w:rStyle w:val="a7"/>
          <w:b w:val="0"/>
          <w:sz w:val="32"/>
          <w:szCs w:val="32"/>
        </w:rPr>
        <w:t xml:space="preserve"> </w:t>
      </w:r>
      <w:proofErr w:type="gramStart"/>
      <w:r w:rsidR="00976098" w:rsidRPr="0096423E">
        <w:rPr>
          <w:rStyle w:val="a7"/>
          <w:b w:val="0"/>
          <w:sz w:val="32"/>
          <w:szCs w:val="32"/>
        </w:rPr>
        <w:t>Соловецкий</w:t>
      </w:r>
      <w:proofErr w:type="gramEnd"/>
      <w:r w:rsidR="00976098" w:rsidRPr="0096423E">
        <w:rPr>
          <w:rStyle w:val="a7"/>
          <w:b w:val="0"/>
          <w:sz w:val="32"/>
          <w:szCs w:val="32"/>
        </w:rPr>
        <w:t>.</w:t>
      </w:r>
    </w:p>
    <w:p w:rsidR="008F35E4" w:rsidRDefault="008F35E4">
      <w:pPr>
        <w:rPr>
          <w:rStyle w:val="a7"/>
          <w:b w:val="0"/>
          <w:sz w:val="32"/>
          <w:szCs w:val="32"/>
        </w:rPr>
      </w:pPr>
      <w:r>
        <w:rPr>
          <w:rStyle w:val="a7"/>
          <w:b w:val="0"/>
          <w:sz w:val="32"/>
          <w:szCs w:val="32"/>
        </w:rPr>
        <w:br w:type="page"/>
      </w:r>
      <w:bookmarkStart w:id="0" w:name="_GoBack"/>
      <w:bookmarkEnd w:id="0"/>
    </w:p>
    <w:p w:rsidR="00976098" w:rsidRDefault="00976098" w:rsidP="0096423E">
      <w:pPr>
        <w:ind w:firstLine="851"/>
        <w:jc w:val="both"/>
        <w:rPr>
          <w:rStyle w:val="a7"/>
          <w:b w:val="0"/>
          <w:sz w:val="32"/>
          <w:szCs w:val="32"/>
        </w:rPr>
      </w:pPr>
      <w:r w:rsidRPr="0096423E">
        <w:rPr>
          <w:rStyle w:val="a7"/>
          <w:b w:val="0"/>
          <w:sz w:val="32"/>
          <w:szCs w:val="32"/>
        </w:rPr>
        <w:lastRenderedPageBreak/>
        <w:t>Герою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96423E">
        <w:rPr>
          <w:rStyle w:val="a7"/>
          <w:b w:val="0"/>
          <w:sz w:val="32"/>
          <w:szCs w:val="32"/>
        </w:rPr>
        <w:t>посвящена</w:t>
      </w:r>
      <w:r w:rsidR="0096423E">
        <w:rPr>
          <w:rStyle w:val="a7"/>
          <w:b w:val="0"/>
          <w:sz w:val="32"/>
          <w:szCs w:val="32"/>
        </w:rPr>
        <w:t xml:space="preserve"> </w:t>
      </w:r>
      <w:r w:rsidRPr="008F35E4">
        <w:rPr>
          <w:rStyle w:val="a7"/>
          <w:color w:val="215868" w:themeColor="accent5" w:themeShade="80"/>
          <w:sz w:val="32"/>
          <w:szCs w:val="32"/>
        </w:rPr>
        <w:t>«Баллада</w:t>
      </w:r>
      <w:r w:rsidR="0096423E" w:rsidRPr="008F35E4">
        <w:rPr>
          <w:rStyle w:val="a7"/>
          <w:color w:val="215868" w:themeColor="accent5" w:themeShade="80"/>
          <w:sz w:val="32"/>
          <w:szCs w:val="32"/>
        </w:rPr>
        <w:t xml:space="preserve"> </w:t>
      </w:r>
      <w:r w:rsidRPr="008F35E4">
        <w:rPr>
          <w:rStyle w:val="a7"/>
          <w:color w:val="215868" w:themeColor="accent5" w:themeShade="80"/>
          <w:sz w:val="32"/>
          <w:szCs w:val="32"/>
        </w:rPr>
        <w:t>о</w:t>
      </w:r>
      <w:r w:rsidR="0096423E" w:rsidRPr="008F35E4">
        <w:rPr>
          <w:rStyle w:val="a7"/>
          <w:color w:val="215868" w:themeColor="accent5" w:themeShade="80"/>
          <w:sz w:val="32"/>
          <w:szCs w:val="32"/>
        </w:rPr>
        <w:t xml:space="preserve"> </w:t>
      </w:r>
      <w:r w:rsidRPr="008F35E4">
        <w:rPr>
          <w:rStyle w:val="a7"/>
          <w:color w:val="215868" w:themeColor="accent5" w:themeShade="80"/>
          <w:sz w:val="32"/>
          <w:szCs w:val="32"/>
        </w:rPr>
        <w:t>юнге</w:t>
      </w:r>
      <w:r w:rsidR="0096423E" w:rsidRPr="008F35E4">
        <w:rPr>
          <w:rStyle w:val="a7"/>
          <w:color w:val="215868" w:themeColor="accent5" w:themeShade="80"/>
          <w:sz w:val="32"/>
          <w:szCs w:val="32"/>
        </w:rPr>
        <w:t xml:space="preserve"> </w:t>
      </w:r>
      <w:r w:rsidRPr="008F35E4">
        <w:rPr>
          <w:rStyle w:val="a7"/>
          <w:color w:val="215868" w:themeColor="accent5" w:themeShade="80"/>
          <w:sz w:val="32"/>
          <w:szCs w:val="32"/>
        </w:rPr>
        <w:t>Саше</w:t>
      </w:r>
      <w:r w:rsidR="0096423E" w:rsidRPr="008F35E4">
        <w:rPr>
          <w:rStyle w:val="a7"/>
          <w:color w:val="215868" w:themeColor="accent5" w:themeShade="80"/>
          <w:sz w:val="32"/>
          <w:szCs w:val="32"/>
        </w:rPr>
        <w:t xml:space="preserve"> </w:t>
      </w:r>
      <w:r w:rsidRPr="008F35E4">
        <w:rPr>
          <w:rStyle w:val="a7"/>
          <w:color w:val="215868" w:themeColor="accent5" w:themeShade="80"/>
          <w:sz w:val="32"/>
          <w:szCs w:val="32"/>
        </w:rPr>
        <w:t>Ковалеве»</w:t>
      </w:r>
      <w:r w:rsidR="0096423E" w:rsidRPr="008F35E4">
        <w:rPr>
          <w:rStyle w:val="a7"/>
          <w:b w:val="0"/>
          <w:color w:val="215868" w:themeColor="accent5" w:themeShade="80"/>
          <w:sz w:val="32"/>
          <w:szCs w:val="32"/>
        </w:rPr>
        <w:t xml:space="preserve"> </w:t>
      </w:r>
    </w:p>
    <w:p w:rsidR="008F35E4" w:rsidRDefault="008F35E4" w:rsidP="008F35E4">
      <w:pPr>
        <w:ind w:left="1134"/>
      </w:pPr>
    </w:p>
    <w:p w:rsidR="008F35E4" w:rsidRDefault="008F35E4" w:rsidP="008F35E4">
      <w:pPr>
        <w:ind w:left="1134"/>
      </w:pPr>
      <w:r>
        <w:t xml:space="preserve">Автор текста: К. </w:t>
      </w:r>
      <w:proofErr w:type="spellStart"/>
      <w:r>
        <w:t>Ибряев</w:t>
      </w:r>
      <w:proofErr w:type="spellEnd"/>
      <w:r>
        <w:br/>
        <w:t xml:space="preserve">Композитор: Юрий </w:t>
      </w:r>
      <w:proofErr w:type="spellStart"/>
      <w:r>
        <w:t>Чичков</w:t>
      </w:r>
      <w:proofErr w:type="spellEnd"/>
      <w:r>
        <w:br/>
      </w:r>
      <w:r>
        <w:br/>
        <w:t>Суровое море Баренца,</w:t>
      </w:r>
      <w:r>
        <w:br/>
        <w:t>О чём ты поёшь сегодня?</w:t>
      </w:r>
      <w:r>
        <w:br/>
        <w:t>О том, что вовек не старится</w:t>
      </w:r>
      <w:r>
        <w:br/>
        <w:t>Герой, совершивший подвиг.</w:t>
      </w:r>
      <w:r>
        <w:br/>
        <w:t>Мальчишка, в сражении павший,</w:t>
      </w:r>
      <w:r>
        <w:br/>
        <w:t>Навек остаётся юным...</w:t>
      </w:r>
      <w:r>
        <w:br/>
      </w:r>
      <w:r>
        <w:br/>
        <w:t>Припев:</w:t>
      </w:r>
      <w:r>
        <w:br/>
        <w:t>Море, море, спой нам о Саше,</w:t>
      </w:r>
      <w:r>
        <w:br/>
        <w:t>Спой о смелом, весёлом юнге.</w:t>
      </w:r>
      <w:r>
        <w:br/>
      </w:r>
      <w:r>
        <w:br/>
        <w:t>Разрывы зловещей радугой</w:t>
      </w:r>
      <w:proofErr w:type="gramStart"/>
      <w:r>
        <w:br/>
        <w:t>Н</w:t>
      </w:r>
      <w:proofErr w:type="gramEnd"/>
      <w:r>
        <w:t>адули в пучине пенной.</w:t>
      </w:r>
      <w:r>
        <w:br/>
        <w:t>Один - с фашистской эскадрою,</w:t>
      </w:r>
      <w:r>
        <w:br/>
        <w:t>Дал бой наш катер торпедный.</w:t>
      </w:r>
      <w:r>
        <w:br/>
      </w:r>
      <w:proofErr w:type="gramStart"/>
      <w:r>
        <w:t>Из</w:t>
      </w:r>
      <w:proofErr w:type="gramEnd"/>
      <w:r>
        <w:t xml:space="preserve"> равных был среди старших,</w:t>
      </w:r>
      <w:r>
        <w:br/>
        <w:t>Погиб и наш сверстник юный...</w:t>
      </w:r>
      <w:r>
        <w:br/>
      </w:r>
      <w:r>
        <w:br/>
        <w:t>Припев.</w:t>
      </w:r>
      <w:r>
        <w:br/>
        <w:t>О, волны, чего же смолкли вы,</w:t>
      </w:r>
      <w:r>
        <w:br/>
        <w:t>Что было в разгаре боя...</w:t>
      </w:r>
      <w:r>
        <w:br/>
        <w:t>Но борт, пробитый осколками,</w:t>
      </w:r>
      <w:r>
        <w:br/>
        <w:t>Прикрыл Ковалёв собою!</w:t>
      </w:r>
      <w:r>
        <w:br/>
        <w:t>И, подвигом смерть поправший,</w:t>
      </w:r>
      <w:r>
        <w:br/>
        <w:t>Навек он остался юным...</w:t>
      </w:r>
      <w:r>
        <w:br/>
      </w:r>
      <w:r>
        <w:br/>
        <w:t xml:space="preserve">Припев. </w:t>
      </w:r>
    </w:p>
    <w:p w:rsidR="008F35E4" w:rsidRPr="0096423E" w:rsidRDefault="008F35E4" w:rsidP="0096423E">
      <w:pPr>
        <w:ind w:firstLine="851"/>
        <w:jc w:val="both"/>
        <w:rPr>
          <w:rStyle w:val="a7"/>
          <w:b w:val="0"/>
          <w:sz w:val="32"/>
          <w:szCs w:val="32"/>
        </w:rPr>
      </w:pPr>
    </w:p>
    <w:p w:rsidR="0029309F" w:rsidRPr="0096423E" w:rsidRDefault="0029309F" w:rsidP="0096423E">
      <w:pPr>
        <w:ind w:firstLine="851"/>
        <w:jc w:val="both"/>
        <w:rPr>
          <w:sz w:val="32"/>
          <w:szCs w:val="32"/>
        </w:rPr>
      </w:pPr>
    </w:p>
    <w:sectPr w:rsidR="0029309F" w:rsidRPr="0096423E" w:rsidSect="0096423E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5D20"/>
    <w:multiLevelType w:val="multilevel"/>
    <w:tmpl w:val="CE4A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98"/>
    <w:rsid w:val="0029309F"/>
    <w:rsid w:val="008F35E4"/>
    <w:rsid w:val="0096423E"/>
    <w:rsid w:val="009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3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0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098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760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6098"/>
  </w:style>
  <w:style w:type="character" w:styleId="a4">
    <w:name w:val="Hyperlink"/>
    <w:basedOn w:val="a0"/>
    <w:uiPriority w:val="99"/>
    <w:unhideWhenUsed/>
    <w:rsid w:val="00976098"/>
    <w:rPr>
      <w:color w:val="0000FF"/>
      <w:u w:val="single"/>
    </w:rPr>
  </w:style>
  <w:style w:type="character" w:customStyle="1" w:styleId="editsection">
    <w:name w:val="editsection"/>
    <w:basedOn w:val="a0"/>
    <w:rsid w:val="00976098"/>
  </w:style>
  <w:style w:type="character" w:customStyle="1" w:styleId="mw-headline">
    <w:name w:val="mw-headline"/>
    <w:basedOn w:val="a0"/>
    <w:rsid w:val="00976098"/>
  </w:style>
  <w:style w:type="paragraph" w:styleId="a5">
    <w:name w:val="Balloon Text"/>
    <w:basedOn w:val="a"/>
    <w:link w:val="a6"/>
    <w:rsid w:val="00976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09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6423E"/>
    <w:rPr>
      <w:b/>
      <w:bCs/>
    </w:rPr>
  </w:style>
  <w:style w:type="character" w:customStyle="1" w:styleId="10">
    <w:name w:val="Заголовок 1 Знак"/>
    <w:basedOn w:val="a0"/>
    <w:link w:val="1"/>
    <w:rsid w:val="008F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3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0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098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760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6098"/>
  </w:style>
  <w:style w:type="character" w:styleId="a4">
    <w:name w:val="Hyperlink"/>
    <w:basedOn w:val="a0"/>
    <w:uiPriority w:val="99"/>
    <w:unhideWhenUsed/>
    <w:rsid w:val="00976098"/>
    <w:rPr>
      <w:color w:val="0000FF"/>
      <w:u w:val="single"/>
    </w:rPr>
  </w:style>
  <w:style w:type="character" w:customStyle="1" w:styleId="editsection">
    <w:name w:val="editsection"/>
    <w:basedOn w:val="a0"/>
    <w:rsid w:val="00976098"/>
  </w:style>
  <w:style w:type="character" w:customStyle="1" w:styleId="mw-headline">
    <w:name w:val="mw-headline"/>
    <w:basedOn w:val="a0"/>
    <w:rsid w:val="00976098"/>
  </w:style>
  <w:style w:type="paragraph" w:styleId="a5">
    <w:name w:val="Balloon Text"/>
    <w:basedOn w:val="a"/>
    <w:link w:val="a6"/>
    <w:rsid w:val="00976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09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6423E"/>
    <w:rPr>
      <w:b/>
      <w:bCs/>
    </w:rPr>
  </w:style>
  <w:style w:type="character" w:customStyle="1" w:styleId="10">
    <w:name w:val="Заголовок 1 Знак"/>
    <w:basedOn w:val="a0"/>
    <w:link w:val="1"/>
    <w:rsid w:val="008F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4_%D1%8F%D0%BD%D0%B2%D0%B0%D1%80%D1%8F" TargetMode="External"/><Relationship Id="rId13" Type="http://schemas.openxmlformats.org/officeDocument/2006/relationships/hyperlink" Target="http://ru.wikipedia.org/wiki/%D0%9C%D1%83%D1%80%D0%BC%D0%B0%D0%BD%D1%81%D0%BA%D0%B0%D1%8F_%D0%BE%D0%B1%D0%BB%D0%B0%D1%81%D1%82%D1%8C" TargetMode="External"/><Relationship Id="rId18" Type="http://schemas.openxmlformats.org/officeDocument/2006/relationships/hyperlink" Target="http://ru.wikipedia.org/wiki/%D0%A2%D1%91%D1%82%D0%BA%D0%B0" TargetMode="External"/><Relationship Id="rId26" Type="http://schemas.openxmlformats.org/officeDocument/2006/relationships/hyperlink" Target="http://ru.wikipedia.org/w/index.php?title=%D0%93%D1%80%D0%BE%D0%BC%D0%BA%D0%B8%D0%B9_(%D1%8D%D1%81%D0%BC%D0%B8%D0%BD%D0%B5%D1%86,_1936)&amp;action=edit&amp;redlink=1" TargetMode="External"/><Relationship Id="rId39" Type="http://schemas.openxmlformats.org/officeDocument/2006/relationships/hyperlink" Target="http://ru.wikipedia.org/wiki/%D0%9C%D1%83%D1%80%D0%BC%D0%B0%D0%BD%D1%81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F%D1%80%D0%BE%D1%81%D0%BB%D0%B0%D0%B2%D1%81%D0%BA%D0%B0%D1%8F_%D0%BE%D0%B1%D0%BB%D0%B0%D1%81%D1%82%D1%8C" TargetMode="External"/><Relationship Id="rId34" Type="http://schemas.openxmlformats.org/officeDocument/2006/relationships/hyperlink" Target="http://ru.wikipedia.org/wiki/%D0%9E%D1%80%D0%B4%D0%B5%D0%BD_%D0%9E%D1%82%D0%B5%D1%87%D0%B5%D1%81%D1%82%D0%B2%D0%B5%D0%BD%D0%BD%D0%BE%D0%B9_%D0%92%D0%BE%D0%B9%D0%BD%D1%8B" TargetMode="External"/><Relationship Id="rId42" Type="http://schemas.openxmlformats.org/officeDocument/2006/relationships/hyperlink" Target="http://ru.wikipedia.org/wiki/%D0%9C%D1%83%D1%80%D0%BC%D0%B0%D0%BD%D1%81%D0%BA%D0%BE%D0%B5_%D0%BC%D0%BE%D1%80%D1%81%D0%BA%D0%BE%D0%B5_%D0%BF%D0%B0%D1%80%D0%BE%D1%85%D0%BE%D0%B4%D1%81%D1%82%D0%B2%D0%B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1944" TargetMode="External"/><Relationship Id="rId17" Type="http://schemas.openxmlformats.org/officeDocument/2006/relationships/hyperlink" Target="http://ru.wikipedia.org/wiki/%D0%A0%D0%B5%D0%BF%D1%80%D0%B5%D1%81%D1%81%D0%B8%D0%B8_%D0%B2_%D0%A1%D0%A1%D0%A1%D0%A0" TargetMode="External"/><Relationship Id="rId25" Type="http://schemas.openxmlformats.org/officeDocument/2006/relationships/hyperlink" Target="http://ru.wikipedia.org/wiki/%D0%9C%D0%BE%D1%82%D0%BE%D1%80%D0%B8%D1%81%D1%82" TargetMode="External"/><Relationship Id="rId33" Type="http://schemas.openxmlformats.org/officeDocument/2006/relationships/hyperlink" Target="http://ru.wikipedia.org/wiki/%D0%9E%D1%80%D0%B4%D0%B5%D0%BD_%D0%9A%D1%80%D0%B0%D1%81%D0%BD%D0%BE%D0%B9_%D0%97%D0%B2%D0%B5%D0%B7%D0%B4%D1%8B" TargetMode="External"/><Relationship Id="rId38" Type="http://schemas.openxmlformats.org/officeDocument/2006/relationships/hyperlink" Target="http://ru.wikipedia.org/wiki/%D0%9A%D1%80%D0%B0%D1%81%D0%BD%D0%BE%D0%B4%D0%B0%D1%8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37_%D0%B3%D0%BE%D0%B4" TargetMode="External"/><Relationship Id="rId20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9" Type="http://schemas.openxmlformats.org/officeDocument/2006/relationships/hyperlink" Target="http://ru.wikipedia.org/wiki/%D0%A2%D0%BE%D1%80%D0%BF%D0%B5%D0%B4%D0%BD%D1%8B%D0%B9_%D0%BA%D0%B0%D1%82%D0%B5%D1%80" TargetMode="External"/><Relationship Id="rId41" Type="http://schemas.openxmlformats.org/officeDocument/2006/relationships/hyperlink" Target="http://ru.wikipedia.org/wiki/%D0%A1%D0%B5%D0%B2%D0%B5%D1%80%D0%BE%D0%BC%D0%BE%D1%80%D1%81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9_%D0%BC%D0%B0%D1%8F" TargetMode="External"/><Relationship Id="rId24" Type="http://schemas.openxmlformats.org/officeDocument/2006/relationships/hyperlink" Target="http://ru.wikipedia.org/wiki/%D0%A8%D0%BA%D0%BE%D0%BB%D0%B0_%D0%B1%D0%BE%D1%86%D0%BC%D0%B0%D0%BD%D0%BE%D0%B2_%D0%B8_%D1%8E%D0%BD%D0%B3" TargetMode="External"/><Relationship Id="rId32" Type="http://schemas.openxmlformats.org/officeDocument/2006/relationships/hyperlink" Target="http://ru.wikipedia.org/wiki/%D0%9C%D0%B5%D0%B4%D0%B0%D0%BB%D1%8C_%D0%A3%D1%88%D0%B0%D0%BA%D0%BE%D0%B2%D0%B0" TargetMode="External"/><Relationship Id="rId37" Type="http://schemas.openxmlformats.org/officeDocument/2006/relationships/hyperlink" Target="http://ru.wikipedia.org/wiki/%D0%93%D1%80%D0%B0%D0%BD%D0%B8%D1%82%D0%BD%D1%8B%D0%B9_(%D0%9C%D1%83%D1%80%D0%BC%D0%B0%D0%BD%D1%81%D0%BA%D0%B0%D1%8F_%D0%BE%D0%B1%D0%BB%D0%B0%D1%81%D1%82%D1%8C)" TargetMode="External"/><Relationship Id="rId40" Type="http://schemas.openxmlformats.org/officeDocument/2006/relationships/hyperlink" Target="http://ru.wikipedia.org/wiki/%D0%A1%D0%BE%D0%BB%D0%BE%D0%B2%D0%B5%D1%86%D0%BA%D0%B8%D0%B9_(%D0%BF%D0%BE%D1%81%D1%91%D0%BB%D0%BE%D0%BA)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F%D0%B8%D0%BE%D0%BD%D0%B5%D1%80%D1%8B-%D0%B3%D0%B5%D1%80%D0%BE%D0%B8" TargetMode="External"/><Relationship Id="rId23" Type="http://schemas.openxmlformats.org/officeDocument/2006/relationships/hyperlink" Target="http://ru.wikipedia.org/wiki/1942_%D0%B3%D0%BE%D0%B4" TargetMode="External"/><Relationship Id="rId28" Type="http://schemas.openxmlformats.org/officeDocument/2006/relationships/hyperlink" Target="http://ru.wikipedia.org/wiki/1944_%D0%B3%D0%BE%D0%B4" TargetMode="External"/><Relationship Id="rId36" Type="http://schemas.openxmlformats.org/officeDocument/2006/relationships/hyperlink" Target="http://ru.wikipedia.org/wiki/2010_%D0%B3%D0%BE%D0%B4" TargetMode="External"/><Relationship Id="rId10" Type="http://schemas.openxmlformats.org/officeDocument/2006/relationships/hyperlink" Target="http://ru.wikipedia.org/wiki/%D0%9C%D0%BE%D1%81%D0%BA%D0%B2%D0%B0" TargetMode="External"/><Relationship Id="rId19" Type="http://schemas.openxmlformats.org/officeDocument/2006/relationships/hyperlink" Target="http://ru.wikipedia.org/wiki/%D0%A0%D0%B8%D1%82%D0%B0_%D0%A0%D0%B0%D0%B9%D1%82-%D0%9A%D0%BE%D0%B2%D0%B0%D0%BB%D1%91%D0%B2%D0%B0" TargetMode="External"/><Relationship Id="rId31" Type="http://schemas.openxmlformats.org/officeDocument/2006/relationships/hyperlink" Target="http://ru.wikipedia.org/wiki/1944" TargetMode="External"/><Relationship Id="rId44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1927" TargetMode="External"/><Relationship Id="rId14" Type="http://schemas.openxmlformats.org/officeDocument/2006/relationships/hyperlink" Target="http://ru.wikipedia.org/wiki/%D0%A1%D0%B5%D0%B2%D0%B5%D1%80%D0%BD%D1%8B%D0%B9_%D1%84%D0%BB%D0%BE%D1%82" TargetMode="External"/><Relationship Id="rId22" Type="http://schemas.openxmlformats.org/officeDocument/2006/relationships/hyperlink" Target="http://ru.wikipedia.org/wiki/%D0%90%D1%80%D1%85%D0%B0%D0%BD%D0%B3%D0%B5%D0%BB%D1%8C%D1%81%D0%BA" TargetMode="External"/><Relationship Id="rId27" Type="http://schemas.openxmlformats.org/officeDocument/2006/relationships/hyperlink" Target="http://ru.wikipedia.org/wiki/8_%D0%BC%D0%B0%D1%8F" TargetMode="External"/><Relationship Id="rId30" Type="http://schemas.openxmlformats.org/officeDocument/2006/relationships/hyperlink" Target="http://ru.wikipedia.org/wiki/9_%D0%BC%D0%B0%D1%8F" TargetMode="External"/><Relationship Id="rId35" Type="http://schemas.openxmlformats.org/officeDocument/2006/relationships/hyperlink" Target="http://ru.wikipedia.org/wiki/%D0%93%D1%80%D0%B0%D0%BD%D0%B8%D1%82%D0%BD%D1%8B%D0%B9_(%D0%9C%D1%83%D1%80%D0%BC%D0%B0%D0%BD%D1%81%D0%BA%D0%B0%D1%8F_%D0%BE%D0%B1%D0%BB%D0%B0%D1%81%D1%82%D1%8C)" TargetMode="External"/><Relationship Id="rId43" Type="http://schemas.openxmlformats.org/officeDocument/2006/relationships/hyperlink" Target="http://ru.wikipedia.org/wiki/%D0%9A%D0%BB%D1%83%D0%B1_%D1%8E%D0%BD%D1%8B%D1%85_%D0%BC%D0%BE%D1%80%D1%8F%D0%BA%D0%BE%D0%B2_(%D0%92%D0%B5%D0%BB%D0%B8%D0%BA%D0%B8%D0%B9_%D0%9D%D0%BE%D0%B2%D0%B3%D0%BE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120-4093-4191-86C8-A62072AB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2013-04-09T05:37:00Z</dcterms:created>
  <dcterms:modified xsi:type="dcterms:W3CDTF">2013-04-19T12:56:00Z</dcterms:modified>
</cp:coreProperties>
</file>