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0;width:413.85pt;height:61.85pt;z-index:251659264" fillcolor="#369" stroked="f">
            <v:shadow on="t" color="#b2b2b2" opacity="52429f" offset="3pt"/>
            <v:textpath style="font-family:&quot;Times New Roman&quot;;v-text-kern:t" trim="t" fitpath="t" string="Прадедушка, я горжусь тобой"/>
            <w10:wrap type="square"/>
          </v:shape>
        </w:pict>
      </w:r>
    </w:p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608E" w:rsidRPr="002E4CDF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  <w:r w:rsidRPr="002E4CDF">
        <w:rPr>
          <w:bCs/>
          <w:iCs/>
          <w:sz w:val="32"/>
          <w:szCs w:val="32"/>
        </w:rPr>
        <w:t xml:space="preserve">Самое страшное, что может случиться в судьбе человека и всей страны, - это война. Я немного знаю о Великой Отечественной войне. О событиях тех лет </w:t>
      </w:r>
      <w:r>
        <w:rPr>
          <w:bCs/>
          <w:iCs/>
          <w:sz w:val="32"/>
          <w:szCs w:val="32"/>
        </w:rPr>
        <w:t>я узнаю</w:t>
      </w:r>
      <w:r w:rsidRPr="002E4CDF">
        <w:rPr>
          <w:bCs/>
          <w:iCs/>
          <w:sz w:val="32"/>
          <w:szCs w:val="32"/>
        </w:rPr>
        <w:t xml:space="preserve"> на уроках, по книгам, фильмам. Тысячи людей прошли те ужасные мучения, но они выстояли и победили. </w:t>
      </w:r>
    </w:p>
    <w:p w:rsidR="00AC608E" w:rsidRPr="002E4CDF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  <w:r w:rsidRPr="002E4CDF">
        <w:rPr>
          <w:bCs/>
          <w:iCs/>
          <w:sz w:val="32"/>
          <w:szCs w:val="32"/>
        </w:rPr>
        <w:t xml:space="preserve">Бабушка рассказывала мне о том, что её отец, </w:t>
      </w:r>
      <w:r w:rsidRPr="006D397B">
        <w:rPr>
          <w:b/>
          <w:bCs/>
          <w:iCs/>
          <w:sz w:val="32"/>
          <w:szCs w:val="32"/>
        </w:rPr>
        <w:t>Кириллов</w:t>
      </w:r>
      <w:r>
        <w:rPr>
          <w:bCs/>
          <w:iCs/>
          <w:sz w:val="32"/>
          <w:szCs w:val="32"/>
        </w:rPr>
        <w:t xml:space="preserve"> </w:t>
      </w:r>
      <w:r w:rsidRPr="006C3234">
        <w:rPr>
          <w:b/>
          <w:bCs/>
          <w:iCs/>
          <w:sz w:val="32"/>
          <w:szCs w:val="32"/>
        </w:rPr>
        <w:t>Кирилл Иванович</w:t>
      </w:r>
      <w:r w:rsidRPr="002E4CDF">
        <w:rPr>
          <w:bCs/>
          <w:iCs/>
          <w:sz w:val="32"/>
          <w:szCs w:val="32"/>
        </w:rPr>
        <w:t xml:space="preserve">, мой прадед, тоже воевал и защищал честь нашей Родины в годы Великой Отечественной войны. Перед началом войны мой прадед служил в рядах Советской армии,  вскоре  он отслужил и вернулся домой, где его ждали родные. Но дома ему долго не пришлось гостить, потому что через месяц после его возвращения началась война.  </w:t>
      </w:r>
    </w:p>
    <w:p w:rsidR="00AC608E" w:rsidRPr="002E4CDF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  <w:r w:rsidRPr="002E4CDF">
        <w:rPr>
          <w:bCs/>
          <w:iCs/>
          <w:sz w:val="32"/>
          <w:szCs w:val="32"/>
        </w:rPr>
        <w:t>Мой прадедушка воевал</w:t>
      </w:r>
      <w:r>
        <w:rPr>
          <w:bCs/>
          <w:iCs/>
          <w:sz w:val="32"/>
          <w:szCs w:val="32"/>
        </w:rPr>
        <w:t>,</w:t>
      </w:r>
      <w:r w:rsidRPr="002E4CDF">
        <w:rPr>
          <w:bCs/>
          <w:iCs/>
          <w:sz w:val="32"/>
          <w:szCs w:val="32"/>
        </w:rPr>
        <w:t xml:space="preserve"> не жалея себя, как и большинство других солдат, потому </w:t>
      </w:r>
      <w:r>
        <w:rPr>
          <w:bCs/>
          <w:iCs/>
          <w:sz w:val="32"/>
          <w:szCs w:val="32"/>
        </w:rPr>
        <w:t>все</w:t>
      </w:r>
      <w:r w:rsidRPr="002E4CDF">
        <w:rPr>
          <w:bCs/>
          <w:iCs/>
          <w:sz w:val="32"/>
          <w:szCs w:val="32"/>
        </w:rPr>
        <w:t xml:space="preserve"> знали, что они защищают свои семьи, свою Родину и свою страну. На фронте приходилось очень туго, но письма, приходящие из дома, и надежда на скорое окончание войны  придавали силы. </w:t>
      </w:r>
    </w:p>
    <w:p w:rsidR="00AC608E" w:rsidRPr="002E4CDF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  <w:r w:rsidRPr="002E4CDF">
        <w:rPr>
          <w:bCs/>
          <w:iCs/>
          <w:sz w:val="32"/>
          <w:szCs w:val="32"/>
        </w:rPr>
        <w:t xml:space="preserve">Когда закончилась война, прадед оказался в Германии в городе Кёнигсберге. Прадед вернулся домой в 1946 году. </w:t>
      </w:r>
    </w:p>
    <w:p w:rsidR="00AC608E" w:rsidRPr="002E4CDF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  <w:r w:rsidRPr="002E4CDF">
        <w:rPr>
          <w:bCs/>
          <w:iCs/>
          <w:sz w:val="32"/>
          <w:szCs w:val="32"/>
        </w:rPr>
        <w:t>Он прожил до 1986 года. Был награжд</w:t>
      </w:r>
      <w:r>
        <w:rPr>
          <w:bCs/>
          <w:iCs/>
          <w:sz w:val="32"/>
          <w:szCs w:val="32"/>
        </w:rPr>
        <w:t>ё</w:t>
      </w:r>
      <w:r w:rsidRPr="002E4CDF">
        <w:rPr>
          <w:bCs/>
          <w:iCs/>
          <w:sz w:val="32"/>
          <w:szCs w:val="32"/>
        </w:rPr>
        <w:t xml:space="preserve">н тремя орденами Славы и одной медалью. </w:t>
      </w:r>
    </w:p>
    <w:p w:rsidR="00AC608E" w:rsidRPr="002E4CDF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  <w:proofErr w:type="gramStart"/>
      <w:r w:rsidRPr="002E4CDF">
        <w:rPr>
          <w:bCs/>
          <w:iCs/>
          <w:sz w:val="32"/>
          <w:szCs w:val="32"/>
        </w:rPr>
        <w:t>Т</w:t>
      </w:r>
      <w:bookmarkStart w:id="0" w:name="_GoBack"/>
      <w:bookmarkEnd w:id="0"/>
      <w:r w:rsidRPr="002E4CDF">
        <w:rPr>
          <w:bCs/>
          <w:iCs/>
          <w:sz w:val="32"/>
          <w:szCs w:val="32"/>
        </w:rPr>
        <w:t>аких</w:t>
      </w:r>
      <w:proofErr w:type="gramEnd"/>
      <w:r w:rsidRPr="002E4CDF">
        <w:rPr>
          <w:bCs/>
          <w:iCs/>
          <w:sz w:val="32"/>
          <w:szCs w:val="32"/>
        </w:rPr>
        <w:t>, каким был мой прадедушка, мы должны уважать и помогать им!</w:t>
      </w:r>
    </w:p>
    <w:p w:rsidR="00AC608E" w:rsidRDefault="00AC608E" w:rsidP="00AC608E">
      <w:pPr>
        <w:ind w:left="-360" w:right="355"/>
        <w:jc w:val="both"/>
        <w:rPr>
          <w:b/>
          <w:i/>
          <w:sz w:val="32"/>
          <w:szCs w:val="32"/>
        </w:rPr>
      </w:pPr>
      <w:r w:rsidRPr="003A211E">
        <w:rPr>
          <w:b/>
          <w:i/>
          <w:sz w:val="32"/>
          <w:szCs w:val="32"/>
        </w:rPr>
        <w:t xml:space="preserve">                           </w:t>
      </w:r>
      <w:r>
        <w:rPr>
          <w:b/>
          <w:i/>
          <w:sz w:val="32"/>
          <w:szCs w:val="32"/>
        </w:rPr>
        <w:t xml:space="preserve">                 </w:t>
      </w:r>
      <w:proofErr w:type="spellStart"/>
      <w:r w:rsidRPr="003A211E">
        <w:rPr>
          <w:b/>
          <w:i/>
          <w:sz w:val="32"/>
          <w:szCs w:val="32"/>
        </w:rPr>
        <w:t>Драчёва</w:t>
      </w:r>
      <w:proofErr w:type="spellEnd"/>
      <w:r w:rsidRPr="003A211E">
        <w:rPr>
          <w:b/>
          <w:i/>
          <w:sz w:val="32"/>
          <w:szCs w:val="32"/>
        </w:rPr>
        <w:t xml:space="preserve"> Татьяна, ученица </w:t>
      </w:r>
      <w:r>
        <w:rPr>
          <w:b/>
          <w:i/>
          <w:sz w:val="32"/>
          <w:szCs w:val="32"/>
        </w:rPr>
        <w:t>10</w:t>
      </w:r>
      <w:r w:rsidRPr="003A211E">
        <w:rPr>
          <w:b/>
          <w:i/>
          <w:sz w:val="32"/>
          <w:szCs w:val="32"/>
        </w:rPr>
        <w:t xml:space="preserve"> «А» класса</w:t>
      </w:r>
    </w:p>
    <w:p w:rsidR="00AC608E" w:rsidRPr="003A211E" w:rsidRDefault="00AC608E" w:rsidP="00AC608E">
      <w:pPr>
        <w:ind w:left="-360" w:right="355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2013 г.</w:t>
      </w:r>
    </w:p>
    <w:p w:rsidR="00AC608E" w:rsidRPr="002E4CDF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876AF" wp14:editId="4EBDE606">
            <wp:simplePos x="0" y="0"/>
            <wp:positionH relativeFrom="column">
              <wp:posOffset>799465</wp:posOffset>
            </wp:positionH>
            <wp:positionV relativeFrom="paragraph">
              <wp:posOffset>65405</wp:posOffset>
            </wp:positionV>
            <wp:extent cx="3073400" cy="2140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AC608E" w:rsidRDefault="00AC608E" w:rsidP="00AC608E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8C788A" w:rsidRDefault="008C788A"/>
    <w:sectPr w:rsidR="008C788A" w:rsidSect="00AC608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E"/>
    <w:rsid w:val="008C788A"/>
    <w:rsid w:val="00A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№2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2013-05-06T09:27:00Z</dcterms:created>
  <dcterms:modified xsi:type="dcterms:W3CDTF">2013-05-06T09:29:00Z</dcterms:modified>
</cp:coreProperties>
</file>